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6D" w:rsidRPr="0059462D" w:rsidRDefault="0005538B" w:rsidP="00244E6D">
      <w:pPr>
        <w:spacing w:after="0" w:line="240" w:lineRule="auto"/>
        <w:ind w:right="30"/>
        <w:rPr>
          <w:rFonts w:ascii="Times New Roman" w:hAnsi="Times New Roman" w:cs="Times New Roman"/>
          <w:sz w:val="18"/>
          <w:szCs w:val="18"/>
          <w:lang w:val="ru-RU"/>
        </w:rPr>
      </w:pP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</w:t>
      </w:r>
      <w:r w:rsidR="00244E6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«Утверждаю»                                                                                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</w:t>
      </w:r>
      <w:r w:rsidR="0079654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9462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</w:t>
      </w:r>
      <w:r w:rsidR="00244E6D" w:rsidRPr="0059462D">
        <w:rPr>
          <w:rFonts w:ascii="Times New Roman" w:hAnsi="Times New Roman" w:cs="Times New Roman"/>
          <w:sz w:val="18"/>
          <w:szCs w:val="18"/>
          <w:lang w:val="ru-RU"/>
        </w:rPr>
        <w:t>«Принято»</w:t>
      </w:r>
    </w:p>
    <w:p w:rsidR="00244E6D" w:rsidRPr="0059462D" w:rsidRDefault="00244E6D" w:rsidP="00244E6D">
      <w:pPr>
        <w:spacing w:after="0" w:line="240" w:lineRule="auto"/>
        <w:ind w:right="30"/>
        <w:rPr>
          <w:rFonts w:ascii="Times New Roman" w:hAnsi="Times New Roman" w:cs="Times New Roman"/>
          <w:sz w:val="18"/>
          <w:szCs w:val="18"/>
          <w:lang w:val="ru-RU"/>
        </w:rPr>
      </w:pP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Директор МОАУ «СОШ № 70»                                        </w:t>
      </w:r>
      <w:r w:rsidR="0005538B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</w:t>
      </w:r>
      <w:r w:rsidR="0079654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</w:t>
      </w:r>
      <w:r w:rsidR="0005538B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9462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>на педсовете МОАУ «СОШ № 70»</w:t>
      </w:r>
    </w:p>
    <w:p w:rsidR="0005538B" w:rsidRPr="0059462D" w:rsidRDefault="0005538B" w:rsidP="00244E6D">
      <w:pPr>
        <w:spacing w:after="0" w:line="240" w:lineRule="auto"/>
        <w:ind w:right="30"/>
        <w:rPr>
          <w:rFonts w:ascii="Times New Roman" w:hAnsi="Times New Roman" w:cs="Times New Roman"/>
          <w:sz w:val="18"/>
          <w:szCs w:val="18"/>
          <w:lang w:val="ru-RU"/>
        </w:rPr>
      </w:pP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__________ </w:t>
      </w:r>
      <w:r w:rsidR="00244E6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Л.А. Мироновская                                          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</w:t>
      </w:r>
      <w:r w:rsidR="0079654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9462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="006340EB">
        <w:rPr>
          <w:rFonts w:ascii="Times New Roman" w:hAnsi="Times New Roman" w:cs="Times New Roman"/>
          <w:sz w:val="18"/>
          <w:szCs w:val="18"/>
          <w:lang w:val="ru-RU"/>
        </w:rPr>
        <w:t>Протокол № 4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244E6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</w:t>
      </w:r>
    </w:p>
    <w:p w:rsidR="00244E6D" w:rsidRPr="0059462D" w:rsidRDefault="0005538B" w:rsidP="00244E6D">
      <w:pPr>
        <w:spacing w:after="0" w:line="240" w:lineRule="auto"/>
        <w:ind w:right="30"/>
        <w:rPr>
          <w:rFonts w:ascii="Times New Roman" w:hAnsi="Times New Roman" w:cs="Times New Roman"/>
          <w:sz w:val="18"/>
          <w:szCs w:val="18"/>
          <w:lang w:val="ru-RU"/>
        </w:rPr>
      </w:pPr>
      <w:r w:rsidRPr="0059462D">
        <w:rPr>
          <w:rFonts w:ascii="Times New Roman" w:hAnsi="Times New Roman" w:cs="Times New Roman"/>
          <w:sz w:val="18"/>
          <w:szCs w:val="18"/>
          <w:lang w:val="ru-RU"/>
        </w:rPr>
        <w:t>Приказ №</w:t>
      </w:r>
      <w:r w:rsidR="001A0635">
        <w:rPr>
          <w:rFonts w:ascii="Times New Roman" w:hAnsi="Times New Roman" w:cs="Times New Roman"/>
          <w:sz w:val="18"/>
          <w:szCs w:val="18"/>
          <w:lang w:val="ru-RU"/>
        </w:rPr>
        <w:t xml:space="preserve"> 01-09-08</w:t>
      </w:r>
      <w:r w:rsidR="00123F7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</w:t>
      </w:r>
      <w:r w:rsidR="0079654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</w:t>
      </w:r>
      <w:r w:rsidR="0059462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        </w:t>
      </w:r>
      <w:r w:rsidR="001A0635">
        <w:rPr>
          <w:rFonts w:ascii="Times New Roman" w:hAnsi="Times New Roman" w:cs="Times New Roman"/>
          <w:sz w:val="18"/>
          <w:szCs w:val="18"/>
          <w:lang w:val="ru-RU"/>
        </w:rPr>
        <w:t xml:space="preserve">               </w:t>
      </w:r>
      <w:proofErr w:type="gramStart"/>
      <w:r w:rsidR="001A0635">
        <w:rPr>
          <w:rFonts w:ascii="Times New Roman" w:hAnsi="Times New Roman" w:cs="Times New Roman"/>
          <w:sz w:val="18"/>
          <w:szCs w:val="18"/>
          <w:lang w:val="ru-RU"/>
        </w:rPr>
        <w:t xml:space="preserve">  </w:t>
      </w:r>
      <w:r w:rsidR="00123F7A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>«</w:t>
      </w:r>
      <w:proofErr w:type="gramEnd"/>
      <w:r w:rsidR="001A0635">
        <w:rPr>
          <w:rFonts w:ascii="Times New Roman" w:hAnsi="Times New Roman" w:cs="Times New Roman"/>
          <w:sz w:val="18"/>
          <w:szCs w:val="18"/>
          <w:lang w:val="ru-RU"/>
        </w:rPr>
        <w:t>20</w:t>
      </w:r>
      <w:r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» </w:t>
      </w:r>
      <w:r w:rsidR="006340E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bookmarkStart w:id="0" w:name="_GoBack"/>
      <w:bookmarkEnd w:id="0"/>
      <w:r w:rsidR="006340EB" w:rsidRPr="00016B9C">
        <w:rPr>
          <w:rFonts w:ascii="Times New Roman" w:hAnsi="Times New Roman" w:cs="Times New Roman"/>
          <w:sz w:val="18"/>
          <w:szCs w:val="18"/>
          <w:lang w:val="ru-RU"/>
        </w:rPr>
        <w:t>января</w:t>
      </w:r>
      <w:r w:rsidR="006340EB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9462D" w:rsidRPr="0059462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59462D" w:rsidRPr="0059462D">
        <w:rPr>
          <w:rFonts w:ascii="Times New Roman" w:hAnsi="Times New Roman" w:cs="Times New Roman"/>
          <w:bCs/>
          <w:sz w:val="18"/>
          <w:szCs w:val="18"/>
          <w:lang w:val="ru-RU"/>
        </w:rPr>
        <w:t>202</w:t>
      </w:r>
      <w:r w:rsidR="006340EB">
        <w:rPr>
          <w:rFonts w:ascii="Times New Roman" w:hAnsi="Times New Roman" w:cs="Times New Roman"/>
          <w:bCs/>
          <w:sz w:val="18"/>
          <w:szCs w:val="18"/>
          <w:lang w:val="ru-RU"/>
        </w:rPr>
        <w:t>5</w:t>
      </w:r>
      <w:r w:rsidR="0059462D" w:rsidRPr="0059462D">
        <w:rPr>
          <w:rFonts w:ascii="Times New Roman" w:hAnsi="Times New Roman" w:cs="Times New Roman"/>
          <w:bCs/>
          <w:sz w:val="18"/>
          <w:szCs w:val="18"/>
          <w:lang w:val="ru-RU"/>
        </w:rPr>
        <w:t xml:space="preserve"> г.</w:t>
      </w:r>
    </w:p>
    <w:p w:rsidR="00244E6D" w:rsidRPr="0059462D" w:rsidRDefault="00244E6D" w:rsidP="00244E6D">
      <w:pPr>
        <w:spacing w:after="0" w:line="240" w:lineRule="auto"/>
        <w:ind w:right="30"/>
        <w:rPr>
          <w:rFonts w:ascii="Times New Roman" w:hAnsi="Times New Roman" w:cs="Times New Roman"/>
          <w:sz w:val="18"/>
          <w:szCs w:val="18"/>
          <w:lang w:val="ru-RU"/>
        </w:rPr>
      </w:pPr>
      <w:r w:rsidRPr="0059462D">
        <w:rPr>
          <w:rFonts w:ascii="Times New Roman" w:hAnsi="Times New Roman" w:cs="Times New Roman"/>
          <w:sz w:val="18"/>
          <w:szCs w:val="18"/>
          <w:lang w:val="ru-RU"/>
        </w:rPr>
        <w:t>«</w:t>
      </w:r>
      <w:r w:rsidR="001A0635">
        <w:rPr>
          <w:rFonts w:ascii="Times New Roman" w:hAnsi="Times New Roman" w:cs="Times New Roman"/>
          <w:sz w:val="18"/>
          <w:szCs w:val="18"/>
          <w:lang w:val="ru-RU"/>
        </w:rPr>
        <w:t>21» января 2025 г.</w:t>
      </w:r>
    </w:p>
    <w:p w:rsidR="0009075B" w:rsidRPr="0059462D" w:rsidRDefault="0009075B" w:rsidP="0023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ru-RU"/>
        </w:rPr>
      </w:pPr>
    </w:p>
    <w:p w:rsidR="00C203CF" w:rsidRPr="0059462D" w:rsidRDefault="00C203CF" w:rsidP="00C203CF">
      <w:pPr>
        <w:pStyle w:val="ac"/>
        <w:spacing w:before="0" w:beforeAutospacing="0" w:after="0" w:afterAutospacing="0"/>
        <w:jc w:val="both"/>
        <w:rPr>
          <w:b/>
          <w:bCs/>
          <w:sz w:val="18"/>
          <w:szCs w:val="18"/>
        </w:rPr>
        <w:sectPr w:rsidR="00C203CF" w:rsidRPr="0059462D" w:rsidSect="001A4A2F">
          <w:pgSz w:w="11906" w:h="16838"/>
          <w:pgMar w:top="567" w:right="567" w:bottom="567" w:left="851" w:header="7201" w:footer="7201" w:gutter="0"/>
          <w:cols w:space="720"/>
          <w:noEndnote/>
          <w:docGrid w:linePitch="360"/>
        </w:sectPr>
      </w:pPr>
    </w:p>
    <w:p w:rsidR="00C203CF" w:rsidRPr="0059462D" w:rsidRDefault="0005538B" w:rsidP="00C203CF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lastRenderedPageBreak/>
        <w:t xml:space="preserve">              «</w:t>
      </w:r>
      <w:r w:rsidR="00C203CF" w:rsidRPr="0059462D">
        <w:rPr>
          <w:bCs/>
          <w:sz w:val="18"/>
          <w:szCs w:val="18"/>
        </w:rPr>
        <w:t>Принято</w:t>
      </w:r>
      <w:r w:rsidRPr="0059462D">
        <w:rPr>
          <w:bCs/>
          <w:sz w:val="18"/>
          <w:szCs w:val="18"/>
        </w:rPr>
        <w:t>»</w:t>
      </w:r>
    </w:p>
    <w:p w:rsidR="00C203CF" w:rsidRPr="0059462D" w:rsidRDefault="00C203CF" w:rsidP="00C203CF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>с учетом мнения Совета  родителей</w:t>
      </w:r>
    </w:p>
    <w:p w:rsidR="00C203CF" w:rsidRPr="0059462D" w:rsidRDefault="00C203CF" w:rsidP="00C203CF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>Протокол №</w:t>
      </w:r>
      <w:r w:rsidR="00016B9C">
        <w:rPr>
          <w:bCs/>
          <w:sz w:val="18"/>
          <w:szCs w:val="18"/>
        </w:rPr>
        <w:t xml:space="preserve"> 6</w:t>
      </w:r>
    </w:p>
    <w:p w:rsidR="00C203CF" w:rsidRPr="0059462D" w:rsidRDefault="00C203CF" w:rsidP="00C203CF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>«</w:t>
      </w:r>
      <w:r w:rsidR="00016B9C">
        <w:rPr>
          <w:bCs/>
          <w:sz w:val="18"/>
          <w:szCs w:val="18"/>
        </w:rPr>
        <w:t>20</w:t>
      </w:r>
      <w:r w:rsidRPr="0059462D">
        <w:rPr>
          <w:bCs/>
          <w:sz w:val="18"/>
          <w:szCs w:val="18"/>
        </w:rPr>
        <w:t>»</w:t>
      </w:r>
      <w:r w:rsidR="0005538B" w:rsidRPr="0059462D">
        <w:rPr>
          <w:bCs/>
          <w:sz w:val="18"/>
          <w:szCs w:val="18"/>
        </w:rPr>
        <w:t xml:space="preserve"> </w:t>
      </w:r>
      <w:r w:rsidR="00016B9C">
        <w:rPr>
          <w:bCs/>
          <w:sz w:val="18"/>
          <w:szCs w:val="18"/>
        </w:rPr>
        <w:t xml:space="preserve">января </w:t>
      </w:r>
      <w:r w:rsidRPr="0059462D">
        <w:rPr>
          <w:bCs/>
          <w:sz w:val="18"/>
          <w:szCs w:val="18"/>
        </w:rPr>
        <w:t>20</w:t>
      </w:r>
      <w:r w:rsidR="00123F7A" w:rsidRPr="0059462D">
        <w:rPr>
          <w:bCs/>
          <w:sz w:val="18"/>
          <w:szCs w:val="18"/>
        </w:rPr>
        <w:t>2</w:t>
      </w:r>
      <w:r w:rsidR="00016B9C">
        <w:rPr>
          <w:bCs/>
          <w:sz w:val="18"/>
          <w:szCs w:val="18"/>
        </w:rPr>
        <w:t>5</w:t>
      </w:r>
      <w:r w:rsidR="0059462D" w:rsidRPr="0059462D">
        <w:rPr>
          <w:bCs/>
          <w:sz w:val="18"/>
          <w:szCs w:val="18"/>
        </w:rPr>
        <w:t xml:space="preserve"> </w:t>
      </w:r>
      <w:r w:rsidRPr="0059462D">
        <w:rPr>
          <w:bCs/>
          <w:sz w:val="18"/>
          <w:szCs w:val="18"/>
        </w:rPr>
        <w:t>г.</w:t>
      </w:r>
    </w:p>
    <w:p w:rsidR="00C3342D" w:rsidRPr="0059462D" w:rsidRDefault="00C203CF" w:rsidP="00C3342D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 xml:space="preserve">                </w:t>
      </w:r>
      <w:r w:rsidR="00C3342D" w:rsidRPr="0059462D">
        <w:rPr>
          <w:bCs/>
          <w:sz w:val="18"/>
          <w:szCs w:val="18"/>
        </w:rPr>
        <w:t xml:space="preserve"> </w:t>
      </w:r>
    </w:p>
    <w:p w:rsidR="0005538B" w:rsidRPr="0059462D" w:rsidRDefault="0005538B" w:rsidP="00C3342D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lastRenderedPageBreak/>
        <w:t xml:space="preserve">     </w:t>
      </w:r>
      <w:r w:rsidR="00016B9C">
        <w:rPr>
          <w:bCs/>
          <w:sz w:val="18"/>
          <w:szCs w:val="18"/>
        </w:rPr>
        <w:t xml:space="preserve">                             </w:t>
      </w:r>
      <w:r w:rsidRPr="0059462D">
        <w:rPr>
          <w:bCs/>
          <w:sz w:val="18"/>
          <w:szCs w:val="18"/>
        </w:rPr>
        <w:t>«Принято»</w:t>
      </w:r>
      <w:r w:rsidR="00C203CF" w:rsidRPr="0059462D">
        <w:rPr>
          <w:bCs/>
          <w:sz w:val="18"/>
          <w:szCs w:val="18"/>
        </w:rPr>
        <w:t xml:space="preserve">                </w:t>
      </w:r>
    </w:p>
    <w:p w:rsidR="00B117F9" w:rsidRPr="0059462D" w:rsidRDefault="0005538B" w:rsidP="00C3342D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 xml:space="preserve">               </w:t>
      </w:r>
      <w:r w:rsidR="00C3342D" w:rsidRPr="0059462D">
        <w:rPr>
          <w:bCs/>
          <w:sz w:val="18"/>
          <w:szCs w:val="18"/>
        </w:rPr>
        <w:t xml:space="preserve">с учетом мнения Совета </w:t>
      </w:r>
      <w:r w:rsidR="001A0635">
        <w:rPr>
          <w:bCs/>
          <w:sz w:val="18"/>
          <w:szCs w:val="18"/>
        </w:rPr>
        <w:t>обучающихся</w:t>
      </w:r>
      <w:r w:rsidR="00C203CF" w:rsidRPr="0059462D">
        <w:rPr>
          <w:bCs/>
          <w:sz w:val="18"/>
          <w:szCs w:val="18"/>
        </w:rPr>
        <w:t xml:space="preserve"> </w:t>
      </w:r>
      <w:r w:rsidR="00B117F9" w:rsidRPr="0059462D">
        <w:rPr>
          <w:bCs/>
          <w:sz w:val="18"/>
          <w:szCs w:val="18"/>
        </w:rPr>
        <w:t xml:space="preserve"> </w:t>
      </w:r>
    </w:p>
    <w:p w:rsidR="00C3342D" w:rsidRPr="0059462D" w:rsidRDefault="00B117F9" w:rsidP="00C3342D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 xml:space="preserve">               </w:t>
      </w:r>
      <w:r w:rsidR="00C3342D" w:rsidRPr="0059462D">
        <w:rPr>
          <w:bCs/>
          <w:sz w:val="18"/>
          <w:szCs w:val="18"/>
        </w:rPr>
        <w:t>Протокол №</w:t>
      </w:r>
      <w:r w:rsidR="00016B9C">
        <w:rPr>
          <w:bCs/>
          <w:sz w:val="18"/>
          <w:szCs w:val="18"/>
        </w:rPr>
        <w:t xml:space="preserve"> 6</w:t>
      </w:r>
    </w:p>
    <w:p w:rsidR="00C3342D" w:rsidRPr="0059462D" w:rsidRDefault="0005538B" w:rsidP="00C3342D">
      <w:pPr>
        <w:pStyle w:val="ac"/>
        <w:spacing w:before="0" w:beforeAutospacing="0" w:after="0" w:afterAutospacing="0"/>
        <w:jc w:val="both"/>
        <w:rPr>
          <w:bCs/>
          <w:sz w:val="18"/>
          <w:szCs w:val="18"/>
        </w:rPr>
      </w:pPr>
      <w:r w:rsidRPr="0059462D">
        <w:rPr>
          <w:bCs/>
          <w:sz w:val="18"/>
          <w:szCs w:val="18"/>
        </w:rPr>
        <w:t xml:space="preserve">               </w:t>
      </w:r>
      <w:r w:rsidR="00C3342D" w:rsidRPr="0059462D">
        <w:rPr>
          <w:bCs/>
          <w:sz w:val="18"/>
          <w:szCs w:val="18"/>
        </w:rPr>
        <w:t>«</w:t>
      </w:r>
      <w:r w:rsidR="00016B9C">
        <w:rPr>
          <w:bCs/>
          <w:sz w:val="18"/>
          <w:szCs w:val="18"/>
        </w:rPr>
        <w:t>20</w:t>
      </w:r>
      <w:r w:rsidR="00C3342D" w:rsidRPr="0059462D">
        <w:rPr>
          <w:bCs/>
          <w:sz w:val="18"/>
          <w:szCs w:val="18"/>
        </w:rPr>
        <w:t>»</w:t>
      </w:r>
      <w:r w:rsidR="00016B9C">
        <w:rPr>
          <w:bCs/>
          <w:sz w:val="18"/>
          <w:szCs w:val="18"/>
        </w:rPr>
        <w:t xml:space="preserve"> января </w:t>
      </w:r>
      <w:r w:rsidR="0059462D" w:rsidRPr="0059462D">
        <w:rPr>
          <w:bCs/>
          <w:sz w:val="18"/>
          <w:szCs w:val="18"/>
        </w:rPr>
        <w:t>202</w:t>
      </w:r>
      <w:r w:rsidR="00016B9C">
        <w:rPr>
          <w:bCs/>
          <w:sz w:val="18"/>
          <w:szCs w:val="18"/>
        </w:rPr>
        <w:t>5</w:t>
      </w:r>
      <w:r w:rsidR="0059462D" w:rsidRPr="0059462D">
        <w:rPr>
          <w:bCs/>
          <w:sz w:val="18"/>
          <w:szCs w:val="18"/>
        </w:rPr>
        <w:t xml:space="preserve"> г.</w:t>
      </w:r>
    </w:p>
    <w:p w:rsidR="00C203CF" w:rsidRPr="0059462D" w:rsidRDefault="00C203CF" w:rsidP="0023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  <w:sectPr w:rsidR="00C203CF" w:rsidRPr="0059462D" w:rsidSect="00C203CF">
          <w:type w:val="continuous"/>
          <w:pgSz w:w="11906" w:h="16838"/>
          <w:pgMar w:top="567" w:right="567" w:bottom="567" w:left="851" w:header="7201" w:footer="7201" w:gutter="0"/>
          <w:cols w:num="2" w:space="720"/>
          <w:noEndnote/>
          <w:docGrid w:linePitch="360"/>
        </w:sectPr>
      </w:pPr>
    </w:p>
    <w:p w:rsidR="0009075B" w:rsidRPr="0059462D" w:rsidRDefault="0009075B" w:rsidP="0023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9075B" w:rsidRPr="0059462D" w:rsidRDefault="0009075B" w:rsidP="00234B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34B06" w:rsidRPr="0059462D" w:rsidRDefault="0005538B" w:rsidP="00055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</w:t>
      </w:r>
      <w:proofErr w:type="gramStart"/>
      <w:r w:rsidR="0059462D" w:rsidRPr="005946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Правила  внутреннего</w:t>
      </w:r>
      <w:proofErr w:type="gramEnd"/>
      <w:r w:rsidR="0059462D" w:rsidRPr="005946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 xml:space="preserve"> распорядка обучающихся, в том числе устанавливающих требования к дисциплине на учебных занятиях и правилам поведения</w:t>
      </w:r>
    </w:p>
    <w:p w:rsidR="00C203CF" w:rsidRPr="0059462D" w:rsidRDefault="0059462D" w:rsidP="0005538B">
      <w:pPr>
        <w:pStyle w:val="ac"/>
        <w:spacing w:before="0" w:beforeAutospacing="0" w:after="0" w:afterAutospacing="0"/>
        <w:ind w:left="1211"/>
        <w:jc w:val="center"/>
        <w:rPr>
          <w:b/>
          <w:bCs/>
        </w:rPr>
      </w:pPr>
      <w:r w:rsidRPr="0059462D">
        <w:rPr>
          <w:b/>
          <w:bCs/>
        </w:rPr>
        <w:t xml:space="preserve">в </w:t>
      </w:r>
      <w:r w:rsidR="00C203CF" w:rsidRPr="0059462D">
        <w:rPr>
          <w:b/>
          <w:bCs/>
        </w:rPr>
        <w:t>муниципально</w:t>
      </w:r>
      <w:r w:rsidRPr="0059462D">
        <w:rPr>
          <w:b/>
          <w:bCs/>
        </w:rPr>
        <w:t>м общеобразовательном</w:t>
      </w:r>
      <w:r w:rsidR="00C203CF" w:rsidRPr="0059462D">
        <w:rPr>
          <w:b/>
          <w:bCs/>
        </w:rPr>
        <w:t xml:space="preserve"> автономно</w:t>
      </w:r>
      <w:r w:rsidRPr="0059462D">
        <w:rPr>
          <w:b/>
          <w:bCs/>
        </w:rPr>
        <w:t>м</w:t>
      </w:r>
      <w:r w:rsidR="00C203CF" w:rsidRPr="0059462D">
        <w:rPr>
          <w:b/>
          <w:bCs/>
        </w:rPr>
        <w:t xml:space="preserve"> учреждени</w:t>
      </w:r>
      <w:r w:rsidRPr="0059462D">
        <w:rPr>
          <w:b/>
          <w:bCs/>
        </w:rPr>
        <w:t>и</w:t>
      </w:r>
    </w:p>
    <w:p w:rsidR="00C203CF" w:rsidRPr="0059462D" w:rsidRDefault="00C203CF" w:rsidP="0005538B">
      <w:pPr>
        <w:pStyle w:val="ac"/>
        <w:spacing w:before="0" w:beforeAutospacing="0" w:after="0" w:afterAutospacing="0"/>
        <w:ind w:left="851"/>
        <w:jc w:val="center"/>
        <w:rPr>
          <w:b/>
          <w:bCs/>
        </w:rPr>
      </w:pPr>
      <w:r w:rsidRPr="0059462D">
        <w:rPr>
          <w:b/>
          <w:bCs/>
        </w:rPr>
        <w:t>«Средняя общеобразовательная школа № 70»</w:t>
      </w:r>
    </w:p>
    <w:p w:rsidR="00674471" w:rsidRPr="0059462D" w:rsidRDefault="00674471" w:rsidP="0005538B">
      <w:pPr>
        <w:pStyle w:val="ac"/>
        <w:spacing w:before="0" w:beforeAutospacing="0" w:after="0" w:afterAutospacing="0"/>
        <w:ind w:left="851"/>
        <w:jc w:val="center"/>
      </w:pPr>
    </w:p>
    <w:p w:rsidR="00674471" w:rsidRPr="0059462D" w:rsidRDefault="00234B06" w:rsidP="00BB32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947B59" w:rsidRPr="0059462D" w:rsidRDefault="00234B06" w:rsidP="00BB32B5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Настоящ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>оложение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</w:t>
      </w:r>
      <w:r w:rsidR="00947B59" w:rsidRPr="005946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47B59" w:rsidRPr="0059462D" w:rsidRDefault="00947B59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90590" w:rsidRPr="0059462D">
        <w:rPr>
          <w:rFonts w:ascii="Times New Roman" w:hAnsi="Times New Roman" w:cs="Times New Roman"/>
          <w:sz w:val="24"/>
          <w:szCs w:val="24"/>
          <w:lang w:val="ru-RU"/>
        </w:rPr>
        <w:t>с Федеральным законом от 29 декабря 2012 г. № 273-ФЗ «Об образовании в Российской Федерации», Федеральным законом РФ № 618-ФЗ от 19.12.2023 г «О внесении изменений в Федеральный закон «Об образовании в Российской Федерации»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947B59" w:rsidRPr="0059462D" w:rsidRDefault="00947B59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03C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Приказом Министерства образования и науки Российской Федерации от 15.03.2013 №</w:t>
      </w:r>
      <w:r w:rsidR="0033285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185 «Об утверждении порядка применения к обучающимся и снятии с обучающихся мер дисциплинарного взыскания»; </w:t>
      </w:r>
    </w:p>
    <w:p w:rsidR="00947B59" w:rsidRPr="0059462D" w:rsidRDefault="00947B59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203C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постановлением от 28 сентября 2020 года № 28.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47B59" w:rsidRPr="0059462D" w:rsidRDefault="00947B59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Уставом муниципального общеобразовательного автономного учреждения «Средняя общеобразовательная школа № 70».</w:t>
      </w:r>
    </w:p>
    <w:p w:rsidR="00234B06" w:rsidRPr="0059462D" w:rsidRDefault="00234B06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1.2. 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регулиру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т режим организации образовательного процесса, права и обязанности обучающихся, применение поощрения и мер дисциплинарного взыскан</w:t>
      </w:r>
      <w:r w:rsidR="00B74DEE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  <w:r w:rsidR="00C203CF" w:rsidRPr="0059462D">
        <w:rPr>
          <w:rFonts w:ascii="Times New Roman" w:hAnsi="Times New Roman" w:cs="Times New Roman"/>
          <w:sz w:val="24"/>
          <w:szCs w:val="24"/>
          <w:lang w:val="ru-RU"/>
        </w:rPr>
        <w:t>к обучающимся</w:t>
      </w:r>
      <w:r w:rsidR="00B74DEE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47B59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МОАУ «СОШ № 70»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(далее – Школа).</w:t>
      </w:r>
    </w:p>
    <w:p w:rsidR="00234B06" w:rsidRPr="0059462D" w:rsidRDefault="00C203CF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1.3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>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234B06" w:rsidRPr="0059462D" w:rsidRDefault="00C203CF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1.4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>обязательн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для исполнения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всеми обучающимися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Школы и их родителями (законными представителями), обеспечивающими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получения обучающимися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образования.</w:t>
      </w:r>
    </w:p>
    <w:p w:rsidR="00234B06" w:rsidRPr="0059462D" w:rsidRDefault="00C203CF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1.5. Текст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1B17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Настоящего Положения 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>размещается на официальном сайте Школы в сети Интернет.</w:t>
      </w:r>
    </w:p>
    <w:p w:rsidR="00674471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18136B" w:rsidP="00BB32B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2.1. Учебный год в школе начинается 1 сентября. Если в этот день приходится на выходной день, то в этом случае учебный год начинается в первый, следующий за ним, рабочий день.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2.2. Продолжительность учебного года на уровнях начального общего, основного общего, среднего общего образования составляет не менее 34 недель без учета государственной итоговой аттестации, в первом классе – 33 недели.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2.3. Учебный год составляет учебные периоды: четверти или полугодия.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2.4. В 9-х и 11-х классах продолжительность 4 четверти, полугодия и летних каникул определяется с учетом прохождения учащимися государственной итоговой аттестации.</w:t>
      </w:r>
    </w:p>
    <w:p w:rsidR="00674471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2.5. Продолжительность учебного года, каникул   устанавливается календарным учебным графиком. Календарный учебный график разрабатывается на каждый год и утверждается приказом директора школы.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2.6. Обучение в школе ведется: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для 1-4 классов устанавливается пятидневная учебная неделя.</w:t>
      </w:r>
    </w:p>
    <w:p w:rsidR="0018136B" w:rsidRPr="0059462D" w:rsidRDefault="00290A5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5-11 классов устанавливается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шестидневная учебная неделя.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2.7. </w:t>
      </w:r>
      <w:r w:rsidR="006744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В школе организовано обучение в одну смену.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2.8. </w:t>
      </w:r>
      <w:r w:rsidR="006744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во 2–11-х классах составляет 45 минут.</w:t>
      </w:r>
      <w:r w:rsidRPr="0059462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 xml:space="preserve"> При использовании </w:t>
      </w:r>
      <w:r w:rsidRPr="0059462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lastRenderedPageBreak/>
        <w:t>ЭСО с демонстрацией обучающих фильмов, программ или иной информации, предусматривающих ее фиксацию в тетрадях обучающимися, продолжительность непрерывного использования экрана не должна превышать для учащихся 1-4-х классов - 10 минут, для 5-9-х классов - 15 минут.</w:t>
      </w:r>
    </w:p>
    <w:p w:rsidR="0018136B" w:rsidRPr="0059462D" w:rsidRDefault="00674471" w:rsidP="00BB32B5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59462D">
        <w:t xml:space="preserve">2.9. </w:t>
      </w:r>
      <w:r w:rsidR="0018136B" w:rsidRPr="0059462D">
        <w:rPr>
          <w:spacing w:val="2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18136B" w:rsidRPr="0059462D" w:rsidRDefault="0018136B" w:rsidP="00BB32B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9462D">
        <w:rPr>
          <w:spacing w:val="2"/>
        </w:rPr>
        <w:t>для обучающихся 1 класс</w:t>
      </w:r>
      <w:r w:rsidR="00CC0AD0" w:rsidRPr="0059462D">
        <w:rPr>
          <w:spacing w:val="2"/>
        </w:rPr>
        <w:t>а</w:t>
      </w:r>
      <w:r w:rsidRPr="0059462D">
        <w:rPr>
          <w:spacing w:val="2"/>
        </w:rPr>
        <w:t xml:space="preserve"> - не должен превышать 4 уроков и</w:t>
      </w:r>
      <w:r w:rsidR="00CC0AD0" w:rsidRPr="0059462D">
        <w:rPr>
          <w:spacing w:val="2"/>
        </w:rPr>
        <w:t xml:space="preserve"> один раз в неделю - 5 уроков</w:t>
      </w:r>
      <w:r w:rsidRPr="0059462D">
        <w:rPr>
          <w:spacing w:val="2"/>
        </w:rPr>
        <w:t>,</w:t>
      </w:r>
    </w:p>
    <w:p w:rsidR="0018136B" w:rsidRPr="0059462D" w:rsidRDefault="0018136B" w:rsidP="00BB32B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9462D">
        <w:rPr>
          <w:spacing w:val="2"/>
        </w:rPr>
        <w:t>для обучающихся 2-4 класс</w:t>
      </w:r>
      <w:r w:rsidR="00CC0AD0" w:rsidRPr="0059462D">
        <w:rPr>
          <w:spacing w:val="2"/>
        </w:rPr>
        <w:t>ов - не более 5 уроков</w:t>
      </w:r>
      <w:r w:rsidRPr="0059462D">
        <w:rPr>
          <w:spacing w:val="2"/>
        </w:rPr>
        <w:t>,</w:t>
      </w:r>
    </w:p>
    <w:p w:rsidR="0018136B" w:rsidRPr="0059462D" w:rsidRDefault="0018136B" w:rsidP="00BB32B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9462D">
        <w:rPr>
          <w:spacing w:val="2"/>
        </w:rPr>
        <w:t>для обучающихся 5-6 классов - не более 6 уроков,</w:t>
      </w:r>
    </w:p>
    <w:p w:rsidR="0018136B" w:rsidRPr="0059462D" w:rsidRDefault="0018136B" w:rsidP="00BB32B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9462D">
        <w:rPr>
          <w:spacing w:val="2"/>
        </w:rPr>
        <w:t>для обучающихся 7-11 классов - не более 7 уроков.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ru-RU"/>
        </w:rPr>
        <w:t>2.10. 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18136B" w:rsidRPr="0059462D" w:rsidRDefault="00674471" w:rsidP="00BB32B5">
      <w:pPr>
        <w:pStyle w:val="formattext"/>
        <w:shd w:val="clear" w:color="auto" w:fill="FFFFFF"/>
        <w:tabs>
          <w:tab w:val="left" w:pos="567"/>
        </w:tabs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59462D">
        <w:rPr>
          <w:spacing w:val="2"/>
        </w:rPr>
        <w:t xml:space="preserve">         </w:t>
      </w:r>
      <w:r w:rsidR="0018136B" w:rsidRPr="0059462D">
        <w:rPr>
          <w:spacing w:val="2"/>
        </w:rPr>
        <w:t>2.11. Для предупреждения переутомления в течение недели для обучающихся в среду или в четверг организуется облегченный учебный день.</w:t>
      </w:r>
      <w:r w:rsidR="0018136B" w:rsidRPr="0059462D">
        <w:rPr>
          <w:spacing w:val="2"/>
        </w:rPr>
        <w:br/>
      </w:r>
      <w:r w:rsidR="0018136B" w:rsidRPr="0059462D">
        <w:rPr>
          <w:spacing w:val="2"/>
          <w:shd w:val="clear" w:color="auto" w:fill="FFFFFF"/>
        </w:rPr>
        <w:t xml:space="preserve">        </w:t>
      </w:r>
      <w:r w:rsidRPr="0059462D">
        <w:rPr>
          <w:spacing w:val="2"/>
          <w:shd w:val="clear" w:color="auto" w:fill="FFFFFF"/>
        </w:rPr>
        <w:t xml:space="preserve"> </w:t>
      </w:r>
      <w:r w:rsidR="0018136B" w:rsidRPr="0059462D">
        <w:rPr>
          <w:spacing w:val="2"/>
          <w:shd w:val="clear" w:color="auto" w:fill="FFFFFF"/>
        </w:rPr>
        <w:t>2.12. 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2.13. Для учащихся 1-х классов устанавливается следующий ежедневный режим занятий:</w:t>
      </w:r>
    </w:p>
    <w:p w:rsidR="0018136B" w:rsidRPr="0059462D" w:rsidRDefault="0018136B" w:rsidP="00BB32B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в сентябре и октябре — по 3 урока продолжительностью 35 минут;</w:t>
      </w:r>
    </w:p>
    <w:p w:rsidR="0018136B" w:rsidRPr="0059462D" w:rsidRDefault="0018136B" w:rsidP="00BB32B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в ноябре и декабре — по 4 урока продолжительностью 35 минут;</w:t>
      </w:r>
    </w:p>
    <w:p w:rsidR="0018136B" w:rsidRPr="0059462D" w:rsidRDefault="0018136B" w:rsidP="00BB32B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с января по май — по 4 урока продолжительностью 40 минут.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2.14. Учебные занятия в школе начинаются в 8 часов 20 минут. Перед началом учебных занятий проводится утренняя зарядка.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2.15. После каждого урока учащимся предоставляется перерыв. Для организации питания обучающихся в режиме учебных занятий вносятся не более 3-х перемен.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2.16. Расписание звонков устанавливается календарным учебным графиком.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2.17. Горячее питание обучающихся осуществляется в соответствии с Положение школы об организации горячего питания обучающихся, Договором школы с Комбинатом школьного питания по расписанию, утвержденному приказом директора школы на каждый учебный год.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2.18.</w:t>
      </w:r>
      <w:r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недельная учебная нагрузка обучающихся не должна быть меньше минимальной обязательной и не должна превышать предельно допустимую аудиторную недельную учебную нагрузку обучающихся, предусмотренную учебным планом школы. 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- 1 класс – 21 час в неделю (5-дневная учебная неделя); </w:t>
      </w:r>
    </w:p>
    <w:p w:rsidR="0018136B" w:rsidRPr="0059462D" w:rsidRDefault="0018136B" w:rsidP="00BB32B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- 2-4 классы – предельно допустимая аудиторная нагрузка при 5-дневной учебной неделе – 23 часа в неделю;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- 5 класс - предельно допустимая аудиторная нагрузка при 6-дневной учебной неделе – 32 час в неделю;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- 6 класс - предельно допустимая аудиторная нагрузка при 6-дневной учебной неделе – 33 часа в неделю;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- 7 класс - предельно допустимая аудиторная нагрузка при 6-дневной учебной неделе – 35 часа в неделю;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- 8 – 9 классы - предельно допустимая аудиторная нагрузка при 6-дневной учебной неделе – 36 часов в неделю;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- 10-11 классы - предельно допустимая аудиторная нагрузка при 6-дневной учебной неделе – 37 часов в неделю.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2.19.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2.20.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При проведении занятий по иностранному языку, информатике и трудовому обучению на уровнях основного общего и среднего общего образования, физической культуре на уровне среднего общего образования осуществляется деление класса на две группы при наполняемости не менее 2</w:t>
      </w:r>
      <w:r w:rsidR="00CC0AD0" w:rsidRPr="0059462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человек. 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При наличии необходимых условий и средств возможно деление на группы классов с меньшей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наполняемостью при проведении занятий по другим предметам, а также классов уровня начального общего образования при изучении иностранного языка.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2.21.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С целью профилактики утомления, нарушения осанки, зрения обучающихся на уроках проводятся физкультминутки, динамические паузы и гимнастика для глаз.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2.22.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В начальных классах плотность учебной работы обучающихся на уроках не должна превышать 80%.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2.23.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Потребность учащихся в движении реализуется посредством ежедневной двигательной активности обучающихся в объеме не менее 2 часов в неделю.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2.24.</w:t>
      </w:r>
      <w:r w:rsidR="0018136B" w:rsidRPr="0059462D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часа, в 4 - 5 классах - 2 часа, в 6 - 8 классах - 2,5 часа, в 9 - 11 классах - до 3,5 часа.</w:t>
      </w:r>
    </w:p>
    <w:p w:rsidR="00CC0AD0" w:rsidRPr="0059462D" w:rsidRDefault="00CC0AD0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2.25. Уроки физической культуры при наличии погодных условий проводятся преимущественно на открытой спортивной площадке.</w:t>
      </w:r>
    </w:p>
    <w:p w:rsidR="00CC0AD0" w:rsidRPr="0059462D" w:rsidRDefault="00CC0AD0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2.26. На входе в Школу все обучающиеся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 Термометрия проводится на основании ст. 41 Федерального закона от 29 декабря 2012 г. № 273-ФЗ «Об образовании в Российской Федерации» и является мерой по профилактике заболеваний и сохранению здоровья обучающихся.</w:t>
      </w:r>
    </w:p>
    <w:p w:rsidR="00CC0AD0" w:rsidRPr="0059462D" w:rsidRDefault="00CC0AD0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2.27. Расписание занятий утверждается приказом директора  Школы  и доводится до сведения участников образовательных отношений через электронный дневник и классных руководителей. Для детей, нуждающихся в длительном лечении, детей – инвалидов обучающихся на дому и обучающихся по индивидуальному учебному плану составляется индивидуальное расписание, которое должно быть согласовано с родителями (законными представителями) и утверждено директором Школы.</w:t>
      </w:r>
    </w:p>
    <w:p w:rsidR="00674471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18136B" w:rsidP="00BB32B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Режим каникулярного времени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3.1. После каждого учебного периода следуют каникулы (четверти чередуются с каникулами). Продолжительность учебного года, каникул устанавливается календарным учебным графиком, </w:t>
      </w:r>
      <w:r w:rsidR="00DC5A89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разрабатываемым  на каждый учебный год на основании рекомендаций органов управления образования, который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утверждае</w:t>
      </w:r>
      <w:r w:rsidR="00DC5A89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директора школы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3.2. Для обучающихся в первом классе устанавливаются в течение года дополнительные недельные каникулы. </w:t>
      </w:r>
    </w:p>
    <w:p w:rsidR="00674471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674471" w:rsidP="00BB32B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Режим внеурочной деятельности</w:t>
      </w:r>
    </w:p>
    <w:p w:rsidR="0018136B" w:rsidRPr="0059462D" w:rsidRDefault="009D1FB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4.1 </w:t>
      </w:r>
      <w:r w:rsidR="00CC0AD0" w:rsidRPr="0059462D">
        <w:rPr>
          <w:rFonts w:ascii="Times New Roman" w:hAnsi="Times New Roman" w:cs="Times New Roman"/>
          <w:sz w:val="24"/>
          <w:szCs w:val="24"/>
          <w:lang w:val="ru-RU"/>
        </w:rPr>
        <w:t>Режим внеурочной деятельности регламентируется планом внеурочной деятельности, расписаниями кружков, секций, детских общественных объединений, организаций дополнительного образования, действующих на базе Школы. Рекомендуется часы, отведенные на внеурочную деятельность, реализовывать также в периоды каникул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8136B" w:rsidRPr="0059462D" w:rsidRDefault="009D1FB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4.2. Время проведения экскурсий, походов, выходов с детьми на внеклассные мероприятия устанавливается в соответствии с</w:t>
      </w:r>
      <w:r w:rsidR="00CC0AD0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ООП НОО, ООП ООО, ООП СОО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8136B" w:rsidRPr="0059462D" w:rsidRDefault="009D1FB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4.3.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18136B" w:rsidRPr="0059462D" w:rsidRDefault="009D1FB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Работа спортивных секций, кружков, творческих объединений допускается только по расписанию, утвержденному директором школы. </w:t>
      </w:r>
    </w:p>
    <w:p w:rsidR="0018136B" w:rsidRPr="0059462D" w:rsidRDefault="009D1FB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C5A89" w:rsidRPr="0059462D">
        <w:rPr>
          <w:rFonts w:ascii="Times New Roman" w:hAnsi="Times New Roman" w:cs="Times New Roman"/>
          <w:sz w:val="24"/>
          <w:szCs w:val="24"/>
          <w:lang w:val="ru-RU"/>
        </w:rPr>
        <w:t>. При организации обучения и внеурочной деятельности допускается возможность использования сетевой формы реализации образовательных программ в части освоения отдельных предметов (предметных областей) и курсов внеурочной деятельности и использования дистанционных образовательных технологий (прежде всего для проведения факультативных и элективных учебных предметов (курсов), (при наличии условий).</w:t>
      </w:r>
    </w:p>
    <w:p w:rsidR="00674471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18136B" w:rsidP="00BB32B5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Календарный учебный график</w:t>
      </w:r>
    </w:p>
    <w:p w:rsidR="0018136B" w:rsidRPr="0059462D" w:rsidRDefault="0018136B" w:rsidP="00BB32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5.1. Календарный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рассматривается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педагогическом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совете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школа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и утверждается приказом директора школы на каждый учебный год. </w:t>
      </w:r>
    </w:p>
    <w:p w:rsidR="0018136B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5.2. Календарный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учебный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определяет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чередование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учебной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(урочной и внеурочной) и плановых перерывов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получении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иных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социальных целей (каникул) по календарным периодам учебного года: </w:t>
      </w:r>
    </w:p>
    <w:p w:rsidR="0018136B" w:rsidRPr="0059462D" w:rsidRDefault="0018136B" w:rsidP="00BB32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даты начала и окончания учебного года; </w:t>
      </w:r>
    </w:p>
    <w:p w:rsidR="0018136B" w:rsidRPr="0059462D" w:rsidRDefault="0018136B" w:rsidP="00BB32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учебного года, четвертей; </w:t>
      </w:r>
    </w:p>
    <w:p w:rsidR="0018136B" w:rsidRPr="0059462D" w:rsidRDefault="0018136B" w:rsidP="00BB32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сроки и продолжительность каникул; </w:t>
      </w:r>
    </w:p>
    <w:p w:rsidR="0018136B" w:rsidRPr="0059462D" w:rsidRDefault="0018136B" w:rsidP="00BB32B5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сроки проведения промежуточной аттестации. </w:t>
      </w:r>
    </w:p>
    <w:p w:rsidR="00132CD8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18136B" w:rsidRPr="0059462D">
        <w:rPr>
          <w:rFonts w:ascii="Times New Roman" w:hAnsi="Times New Roman" w:cs="Times New Roman"/>
          <w:sz w:val="24"/>
          <w:szCs w:val="24"/>
          <w:lang w:val="ru-RU"/>
        </w:rPr>
        <w:t>5.3. Календарный учебный график размещается на информационном стенде и на сайте школы в сети Интернет для всеобщего доступа обучающихся и их родителей (законных представителей).</w:t>
      </w:r>
    </w:p>
    <w:p w:rsidR="00BB32B5" w:rsidRPr="0059462D" w:rsidRDefault="00BB32B5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B51971" w:rsidP="00BB32B5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Общие правила поведения</w:t>
      </w:r>
    </w:p>
    <w:p w:rsidR="00C329C5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 6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Обучающиеся приходят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чем за 10 минут до начала занятий, чистые и опрятные, снимают в раздевалке верхнюю одежду. В соответствии с расписанием проходят в учебные кабинеты, занимают рабочее место и готовят все необходимые принадлежности к предстоящему уроку. </w:t>
      </w:r>
    </w:p>
    <w:p w:rsidR="00C329C5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6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.2. Не разрешается нахождение в помещениях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лиц в верхней одежде. Не рекомендуется оставлять в карманах одежды, находящейся в гардеробе, деньги, ключи, телефоны, иные ценности. Обучающимся запрещено находиться в гардеробе после переодевания. </w:t>
      </w:r>
    </w:p>
    <w:p w:rsidR="00C329C5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6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 Обучающиеся должны добросовестно учиться, уважать честь и достоинство других обучающихся и работников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выполнять требования работников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по соблюдению Устава и Правил внутреннего распорядка. </w:t>
      </w:r>
    </w:p>
    <w:p w:rsidR="00C329C5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6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.4. Обучающиеся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в общении с учителями, старшими, родителями, другими обучающимися должны быть вежливыми, проявлять уважение к старшим, заботиться о младших, уступать дорогу взрослым, старшие школьники – младшим, мальчики – девочкам. </w:t>
      </w:r>
    </w:p>
    <w:p w:rsidR="009D1FB3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6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.5. Обучающимся следует уважать чужие права собственности. Запрещается без спроса брать чужие вещи. Нашедшему потерянные или забытые вещи следует сдать администрации, учителю. </w:t>
      </w:r>
    </w:p>
    <w:p w:rsidR="00674471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К обучающимся, присвоившим чужие вещ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и, могут приниматься дисци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плинарные меры, вплоть до привлечения правоохранительными органами к административной или уголовной ответственности. </w:t>
      </w:r>
      <w:r w:rsidR="006744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F930D5" w:rsidRDefault="00B51971" w:rsidP="00F930D5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3958">
        <w:rPr>
          <w:rFonts w:ascii="Times New Roman" w:hAnsi="Times New Roman" w:cs="Times New Roman"/>
          <w:sz w:val="24"/>
          <w:szCs w:val="24"/>
          <w:lang w:val="ru-RU"/>
        </w:rPr>
        <w:t xml:space="preserve">Обучающимся запрещается пропускать учебные занятия без уважительных причин. В случае пропуска занятий по болезни учащийся должен предъявить классному руководителю справку от врача. Обучающиеся могут быть освобождены от учебных занятий директором </w:t>
      </w:r>
      <w:r w:rsidR="00C329C5" w:rsidRPr="003F3958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3F3958">
        <w:rPr>
          <w:rFonts w:ascii="Times New Roman" w:hAnsi="Times New Roman" w:cs="Times New Roman"/>
          <w:sz w:val="24"/>
          <w:szCs w:val="24"/>
          <w:lang w:val="ru-RU"/>
        </w:rPr>
        <w:t xml:space="preserve"> по письменному заявлению их родителей (законных представителей). Обучающимся запрещается без разрешения классного руководителя, заместителя директора по УВР или директора уходить из </w:t>
      </w:r>
      <w:r w:rsidR="00C329C5" w:rsidRPr="003F3958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3F3958">
        <w:rPr>
          <w:rFonts w:ascii="Times New Roman" w:hAnsi="Times New Roman" w:cs="Times New Roman"/>
          <w:sz w:val="24"/>
          <w:szCs w:val="24"/>
          <w:lang w:val="ru-RU"/>
        </w:rPr>
        <w:t xml:space="preserve"> во время учебных занятий. </w:t>
      </w:r>
    </w:p>
    <w:p w:rsidR="000E685E" w:rsidRPr="00F930D5" w:rsidRDefault="000E685E" w:rsidP="00F930D5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0D5">
        <w:rPr>
          <w:rFonts w:ascii="Times New Roman" w:eastAsiaTheme="minorHAnsi" w:hAnsi="Times New Roman" w:cs="Times New Roman"/>
          <w:iCs/>
          <w:sz w:val="24"/>
          <w:szCs w:val="24"/>
          <w:lang w:val="ru-RU"/>
        </w:rPr>
        <w:t xml:space="preserve">В целях обеспечения безопасного пребывания обучающихся в Школе, в соответствии с ч.8, 9 п.1, п.2 статьи 41 Закона об образовании в РФ, обучающимся запрещено использование в </w:t>
      </w:r>
      <w:proofErr w:type="gramStart"/>
      <w:r w:rsidRPr="00F930D5">
        <w:rPr>
          <w:rFonts w:ascii="Times New Roman" w:eastAsiaTheme="minorHAnsi" w:hAnsi="Times New Roman" w:cs="Times New Roman"/>
          <w:iCs/>
          <w:sz w:val="24"/>
          <w:szCs w:val="24"/>
          <w:lang w:val="ru-RU"/>
        </w:rPr>
        <w:t>Школе  ношение</w:t>
      </w:r>
      <w:proofErr w:type="gramEnd"/>
      <w:r w:rsidRPr="00F930D5">
        <w:rPr>
          <w:rFonts w:ascii="Times New Roman" w:eastAsiaTheme="minorHAnsi" w:hAnsi="Times New Roman" w:cs="Times New Roman"/>
          <w:iCs/>
          <w:sz w:val="24"/>
          <w:szCs w:val="24"/>
          <w:lang w:val="ru-RU"/>
        </w:rPr>
        <w:t xml:space="preserve"> масок, карнавальных костюмов, атрибутики театрализации за исключением случаев их использования в мероприятиях, предусмотренных образовательной программой, планами воспитательной работы, другими планами Школы  по согласованию с администрацией, учителем, классным руководителем.</w:t>
      </w:r>
    </w:p>
    <w:p w:rsidR="00F930D5" w:rsidRPr="00F930D5" w:rsidRDefault="000E685E" w:rsidP="00BB32B5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E685E">
        <w:rPr>
          <w:rFonts w:ascii="Times New Roman" w:eastAsiaTheme="minorHAnsi" w:hAnsi="Times New Roman" w:cs="Times New Roman"/>
          <w:sz w:val="24"/>
          <w:szCs w:val="24"/>
          <w:lang w:val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</w:t>
      </w:r>
      <w:r w:rsidR="00F930D5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BB32B5" w:rsidRPr="00F930D5" w:rsidRDefault="00B51971" w:rsidP="00BB32B5">
      <w:pPr>
        <w:pStyle w:val="a5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30D5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нарушения законов Российской Федерации обучающиеся и их родители могут быть привлечены к ответственности в соответствии с действующим законодательством Российской Федерации. </w:t>
      </w:r>
    </w:p>
    <w:p w:rsidR="00674471" w:rsidRPr="0059462D" w:rsidRDefault="00C92E83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B51971"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Права обучающихся </w:t>
      </w:r>
      <w:r w:rsidR="00C329C5" w:rsidRPr="0059462D">
        <w:rPr>
          <w:rFonts w:ascii="Times New Roman" w:hAnsi="Times New Roman" w:cs="Times New Roman"/>
          <w:b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меры их социальной поддержки</w:t>
      </w:r>
    </w:p>
    <w:p w:rsidR="00C329C5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7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предоставляются права на: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 педагогической коррекции;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в пределах одного года с момента образования академической задолженности;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выбор курсов, дисциплин (модулей) из перечня, предлагаемого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посещение по своему выбору мероприятий, которые проводятся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и не предусмотрены учебным планом, в порядке, установленном локальными нормативными актами;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зачет результатов освоения учащимися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свободу совести, информации, свободное выражение собственных взглядов и убеждений;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81BE1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перевод в другую образовательную организацию;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Школы;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участие в управлении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бесплатное пользование библиотечно-информационными ресурсами, учебной, производственной, научной базой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 - поощрение за успехи в учебной, физкультурной, спортивной, общественной, научной, научно-технической, творческой, экспериментальной и другой деятельности;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обращение в комиссию по урегулированию споров между участни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ками образовательных отношений;</w:t>
      </w:r>
    </w:p>
    <w:p w:rsidR="00C329C5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ношение часов, аксессуаров и скромных неброских украшений, соответствующих деловому стилю одежды в соответствии с </w:t>
      </w:r>
      <w:r w:rsidR="00AF5CD1" w:rsidRPr="0059462D">
        <w:rPr>
          <w:rFonts w:ascii="Times New Roman" w:hAnsi="Times New Roman" w:cs="Times New Roman"/>
          <w:sz w:val="24"/>
          <w:szCs w:val="24"/>
          <w:lang w:val="ru-RU"/>
        </w:rPr>
        <w:t>требованиями к внешнему виду обучающихся.</w:t>
      </w:r>
    </w:p>
    <w:p w:rsidR="00674471" w:rsidRPr="0059462D" w:rsidRDefault="006744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74471" w:rsidRPr="0059462D" w:rsidRDefault="00B51971" w:rsidP="00BB32B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Обязанности и ответственность, дисциплина обучающихся, меры поощрения и порядок их применения</w:t>
      </w:r>
    </w:p>
    <w:p w:rsidR="00C329C5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 8.1. 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Обязанности и ответственность обучающихся установлены действующим законодательством, в том числе ст. 43 Федерального закона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от 29.12.2012 г. № 273-ФЗ 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«Об образова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нии в Российской Федерации»: </w:t>
      </w:r>
    </w:p>
    <w:p w:rsidR="00B117F9" w:rsidRPr="0059462D" w:rsidRDefault="00B117F9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B117F9" w:rsidRPr="0059462D" w:rsidRDefault="00B117F9" w:rsidP="00BB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- выполнять требования устава Школы, правил внутреннего распорядка, в том числе требования к дисциплине на учебных занятиях и правилам поведения в Школе, иных локальных нормативных актов по вопросам организации и осуществления образовательной деятельности;</w:t>
      </w:r>
    </w:p>
    <w:p w:rsidR="00B117F9" w:rsidRPr="0059462D" w:rsidRDefault="00B117F9" w:rsidP="00BB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B117F9" w:rsidRPr="0059462D" w:rsidRDefault="00B117F9" w:rsidP="00BB3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-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B117F9" w:rsidRPr="0059462D" w:rsidRDefault="00B117F9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-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B117F9" w:rsidRPr="0059462D" w:rsidRDefault="00B117F9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-  бережно относиться к имуществу Школы, поддерживать в ней чистоту и порядок;</w:t>
      </w:r>
    </w:p>
    <w:p w:rsidR="00B117F9" w:rsidRPr="0059462D" w:rsidRDefault="00B117F9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- 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8D3EBF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.2.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вне учебной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8D3EBF" w:rsidRPr="0059462D" w:rsidRDefault="008D3EBF" w:rsidP="00BB3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8D3EBF" w:rsidRPr="0059462D" w:rsidRDefault="008D3EBF" w:rsidP="00BB3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направление благодарственного письма родителям (законным представителям) обучающегося;</w:t>
      </w:r>
    </w:p>
    <w:p w:rsidR="008D3EBF" w:rsidRPr="0059462D" w:rsidRDefault="008D3EBF" w:rsidP="00BB3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8D3EBF" w:rsidRPr="0059462D" w:rsidRDefault="00DC5A89" w:rsidP="00BB32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занесение фамилии и фотографии учащегося на стенд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D3EBF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E381A" w:rsidRPr="005946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.3.  Процедура применения поощрений</w:t>
      </w:r>
      <w:r w:rsidR="00CE381A" w:rsidRPr="0059462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D3EBF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E381A" w:rsidRPr="005946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.3.1. Объявление благодарности обучающемуся, объявление благодарности законным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>представителям обучающегося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направление благодарственного письма по месту работы законных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>представителей обучающегося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могут применять все педагогические работники Школы при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>проявлении обучающимися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с положительным результатом.</w:t>
      </w:r>
    </w:p>
    <w:p w:rsidR="008D3EBF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.3.2. Награждение школьной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</w:t>
      </w:r>
      <w:r w:rsidR="00C06A02" w:rsidRPr="0059462D">
        <w:rPr>
          <w:rFonts w:ascii="Times New Roman" w:hAnsi="Times New Roman" w:cs="Times New Roman"/>
          <w:sz w:val="24"/>
          <w:szCs w:val="24"/>
          <w:lang w:val="ru-RU"/>
        </w:rPr>
        <w:t>достигнутые обучающимся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8D3EBF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.3.3.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EF07AB" w:rsidRPr="0059462D" w:rsidRDefault="000B471A" w:rsidP="00BB32B5">
      <w:pPr>
        <w:pStyle w:val="ac"/>
        <w:shd w:val="clear" w:color="auto" w:fill="FFFFFF"/>
        <w:spacing w:before="0" w:beforeAutospacing="0" w:after="0" w:afterAutospacing="0" w:line="270" w:lineRule="atLeast"/>
        <w:jc w:val="both"/>
      </w:pPr>
      <w:r w:rsidRPr="0059462D">
        <w:t xml:space="preserve">       8</w:t>
      </w:r>
      <w:r w:rsidR="008D3EBF" w:rsidRPr="0059462D">
        <w:t xml:space="preserve">.3.4. </w:t>
      </w:r>
      <w:proofErr w:type="gramStart"/>
      <w:r w:rsidR="00EF07AB" w:rsidRPr="0059462D">
        <w:t xml:space="preserve">Медаль </w:t>
      </w:r>
      <w:r w:rsidR="00EF07AB" w:rsidRPr="0059462D">
        <w:rPr>
          <w:shd w:val="clear" w:color="auto" w:fill="FFFFFF"/>
        </w:rPr>
        <w:t xml:space="preserve"> "</w:t>
      </w:r>
      <w:proofErr w:type="gramEnd"/>
      <w:r w:rsidR="00EF07AB" w:rsidRPr="0059462D">
        <w:rPr>
          <w:shd w:val="clear" w:color="auto" w:fill="FFFFFF"/>
        </w:rPr>
        <w:t xml:space="preserve">За особые успехи в учении" I степени </w:t>
      </w:r>
      <w:r w:rsidR="00EF07AB" w:rsidRPr="0059462D">
        <w:t xml:space="preserve">вручается лицам, завершившим освоение образовательных программ среднего общего образования по образовательным программам среднего общего образования (далее соответственно - выпускники), имеющим итоговые оценки успеваемости "отлично" по всем учебным предметам, </w:t>
      </w:r>
      <w:proofErr w:type="spellStart"/>
      <w:r w:rsidR="00EF07AB" w:rsidRPr="0059462D">
        <w:t>изучавшимся</w:t>
      </w:r>
      <w:proofErr w:type="spellEnd"/>
      <w:r w:rsidR="00EF07AB" w:rsidRPr="0059462D">
        <w:t xml:space="preserve"> в соответствии с учебным планом, успешно прошедшим государственную итоговую аттестацию (без учета результатов, полученных при прохождении повторно ГИА) и набравшим:</w:t>
      </w:r>
    </w:p>
    <w:p w:rsidR="00EF07AB" w:rsidRPr="0059462D" w:rsidRDefault="00EF07AB" w:rsidP="00BB32B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не менее 70 баллов на едином государственном экзамене </w:t>
      </w:r>
      <w:r w:rsidR="00B84396"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уровня).</w:t>
      </w:r>
    </w:p>
    <w:p w:rsidR="00EF07AB" w:rsidRPr="0059462D" w:rsidRDefault="00EF07AB" w:rsidP="00BB32B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Медаль "За особые успехи в учении" II степени вручается выпускникам, имеющим по всем учебным предметам, </w:t>
      </w:r>
      <w:proofErr w:type="spellStart"/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изучавшимся</w:t>
      </w:r>
      <w:proofErr w:type="spellEnd"/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EF07AB" w:rsidRPr="0059462D" w:rsidRDefault="00EF07AB" w:rsidP="00BB32B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8D3EBF" w:rsidRPr="0059462D" w:rsidRDefault="00EF07AB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8.3.5</w:t>
      </w:r>
      <w:r w:rsidR="00B84396" w:rsidRPr="0059462D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Медали "За особые успехи в учении" I и II степеней вручаются выпускникам </w:t>
      </w:r>
      <w:r w:rsidR="00B84396"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Школы </w:t>
      </w:r>
      <w:r w:rsidRPr="005946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торжественной обстановке одновременно с выдачей аттестатов о среднем общем образовании с отличием.</w:t>
      </w:r>
    </w:p>
    <w:p w:rsidR="00C329C5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Меры дисциплинарного взыскания, порядок их применения: </w:t>
      </w:r>
    </w:p>
    <w:p w:rsidR="00AD54E6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.1. Меры дисциплинарного взыскания применяются за не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исполнение или нарушение 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правил внутреннего распорядка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и иных локальных нормативных актов по вопросам организации и осуществления образовательной деятельности. </w:t>
      </w:r>
    </w:p>
    <w:p w:rsidR="00B117F9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B117F9" w:rsidRPr="005946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неисполнение или нарушение устава Школы, правил внутреннего распорядка, в том числе требований к дисциплине на учебных занятиях и правилам поведения в такой организации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взыскания:</w:t>
      </w:r>
    </w:p>
    <w:p w:rsidR="00B117F9" w:rsidRPr="0059462D" w:rsidRDefault="00B117F9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- замечание,</w:t>
      </w:r>
    </w:p>
    <w:p w:rsidR="00B117F9" w:rsidRPr="0059462D" w:rsidRDefault="00B117F9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выговор, </w:t>
      </w:r>
    </w:p>
    <w:p w:rsidR="00B117F9" w:rsidRPr="0059462D" w:rsidRDefault="00B117F9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-отчисление из организации, осуществляющей образовательную деятельность.</w:t>
      </w:r>
    </w:p>
    <w:p w:rsidR="00AD54E6" w:rsidRPr="0059462D" w:rsidRDefault="000B471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 За каждый дисциплинарный проступок может быть применена одна мера дисциплинарного взыскания. </w:t>
      </w:r>
    </w:p>
    <w:p w:rsidR="00AD54E6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.4. При выборе меры дисциплинарного взыскания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должна учитывать тяжесть дисциплинарного проступка, причины и обстоятельства, при которых он совершен, предшествующее поведение обучающегося, его психофизическое и эмоциональное состояние, а также мнение Совета обучающихся, Совета родителей и (или) классных родительских комитетов. </w:t>
      </w:r>
    </w:p>
    <w:p w:rsidR="00B117F9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 w:rsidR="00B117F9" w:rsidRPr="0059462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B117F9" w:rsidRPr="0059462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AD54E6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применение мер дисциплинарного взыскания к обучающимся во время их болезни, каникул, отсутствия в </w:t>
      </w:r>
      <w:r w:rsidR="00AD54E6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по уважительной причине. </w:t>
      </w:r>
    </w:p>
    <w:p w:rsidR="00AD54E6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.6. До применения меры дисциплинарного взыскания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должна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</w:t>
      </w:r>
      <w:r w:rsidR="00AD54E6" w:rsidRPr="0059462D">
        <w:rPr>
          <w:rFonts w:ascii="Times New Roman" w:hAnsi="Times New Roman" w:cs="Times New Roman"/>
          <w:sz w:val="24"/>
          <w:szCs w:val="24"/>
          <w:lang w:val="ru-RU"/>
        </w:rPr>
        <w:t>ющий акт. Отказ или уклоне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ние обучающегося от предоставления им письменного объяснения не является препятствием для применения меры дисциплинарного взыскания. </w:t>
      </w:r>
    </w:p>
    <w:p w:rsidR="00AD54E6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.7. Мера дисциплинарного взыскания применяется не позднее одного месяца со дня обнаружения проступка и не позднее шести месяцев со дня его с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овершения, указанного в пункте 6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.7. настоящего Положения, а также времени, необходимого на учет мнения Совета обучающихся, Совета родителей и (или) классных родительских комитетов, но не более семи учебных дней со дня представления директору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общественных организаций в письменной форме. </w:t>
      </w:r>
    </w:p>
    <w:p w:rsidR="00AD54E6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D1FB3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.8. Отчисление несовершеннолетнего обучающегося, достигшего возраста пятнадцати лет, из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D54E6" w:rsidRPr="0059462D" w:rsidRDefault="008D3EBF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1D97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9. Отчисление несовершеннолетнего обучающегося из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 </w:t>
      </w:r>
    </w:p>
    <w:p w:rsidR="009D1FB3" w:rsidRPr="0059462D" w:rsidRDefault="00D21D97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-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 Об отчислении несовершеннолетнего обучающегося в качестве меры дисциплинарного взыскания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незамедлительно обяза</w:t>
      </w:r>
      <w:r w:rsidR="00CE381A" w:rsidRPr="0059462D">
        <w:rPr>
          <w:rFonts w:ascii="Times New Roman" w:hAnsi="Times New Roman" w:cs="Times New Roman"/>
          <w:sz w:val="24"/>
          <w:szCs w:val="24"/>
          <w:lang w:val="ru-RU"/>
        </w:rPr>
        <w:t>на проинформировать управление образования администрации города Оренбурга.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381A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Управление   образования администрации города Оренбурга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и родители (законные представители) несовершеннолетнего обучающегося, отчисленного из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, не позднее чем в месячный срок принимают меры, обеспечивающие получение несовершеннолетним общего образования.</w:t>
      </w:r>
    </w:p>
    <w:p w:rsidR="00AD54E6" w:rsidRPr="0059462D" w:rsidRDefault="008D3EBF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3F74C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8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.12. Применение к обучающемуся меры дисциплинарного взыскания оформляется приказом директора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который доводится до обучающегося, родителей (законных представителей) несовершеннолетнего обучающегося под подпись в течение трех учебных дней со дня его издания, не считая времени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отсутствия,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обучающегося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Отказ обучающегося, родителей (законных представителей) несовершеннолетнего обучающегося ознакомиться с указанным приказом (распоряжением) под подпись оформляется соответствующим актом. </w:t>
      </w:r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.13.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и подлежит исполнению в сроки, предусмотренные указанным решением. </w:t>
      </w:r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D54E6" w:rsidRPr="0059462D" w:rsidRDefault="008D3EBF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4C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8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.16. 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меры дисциплинарного взыскания. </w:t>
      </w:r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8</w:t>
      </w:r>
      <w:r w:rsidR="008D3EBF" w:rsidRPr="0059462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.17. Директор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года со дня применения меры дисциплинарного взыскания имеет право снять ее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Совета обучающихся, Совета родителей, классн</w:t>
      </w:r>
      <w:r w:rsidR="00AD54E6" w:rsidRPr="0059462D">
        <w:rPr>
          <w:rFonts w:ascii="Times New Roman" w:hAnsi="Times New Roman" w:cs="Times New Roman"/>
          <w:sz w:val="24"/>
          <w:szCs w:val="24"/>
          <w:lang w:val="ru-RU"/>
        </w:rPr>
        <w:t>ого родительского комитета.</w:t>
      </w:r>
    </w:p>
    <w:p w:rsidR="003F74CB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74CB" w:rsidRPr="0059462D" w:rsidRDefault="00B51971" w:rsidP="00BB32B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учебного и вне</w:t>
      </w:r>
      <w:r w:rsidR="003F74CB"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учебного времени, правила поведения в учебное и </w:t>
      </w:r>
      <w:r w:rsidR="00BB32B5"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  <w:proofErr w:type="gramStart"/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вне</w:t>
      </w:r>
      <w:r w:rsidR="003F74CB" w:rsidRPr="005946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учебное время</w:t>
      </w:r>
      <w:proofErr w:type="gramEnd"/>
    </w:p>
    <w:p w:rsidR="00AD54E6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.1. Уроки и внеурочные занятия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в соответствии с расписанием, утвержденным директором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2450B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.2. Учитель не имеет права задерживать обучающихся после звонка с урока.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74CB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 Удаление обучающихся с урока запрещено. </w:t>
      </w:r>
    </w:p>
    <w:p w:rsidR="0062450B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.4. Снятие обучающихся с урока возможно только по письменному распоряжению директора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заместителя директора по УВР. </w:t>
      </w:r>
    </w:p>
    <w:p w:rsidR="0062450B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.5. 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62450B" w:rsidRPr="0059462D" w:rsidRDefault="003F74CB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.6. Учебные документы обучающихся: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данные о прохождении программы обучения заносятся в личное дело каждого обучающегося, которое хранится в </w:t>
      </w:r>
      <w:r w:rsidR="00AB49E9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56A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.7. Поведение на уроке: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обучающиеся занимают свои места в кабинете так, как устанавливает классный руководитель или учитель по предмету, с учетом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психофизических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особенностей учеников;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каждый учитель определяет специфические правила при проведении занятий по своему предмету, которые не должны противоречить законам Российской Федерации, нормативным документам и правилам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перед началом урока обучающиеся должны подготовить свое рабочее место и все необходимое для работы в классе;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при входе учителя в класс ученики встают в знак приветствия и садятся после того, как учитель ответит на приветствие и разрешит сесть.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Подобным образом обучающиеся приветствуют любого взрослого человека, вошедшего во время занятий;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время урока должно использоваться только для учебных целей.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Во время урока нельзя шуметь, самовольно вставать с места, отвлекаться самому и отвлекать других посторонними разговорами, играми и другими, не относящимися к уроку делами;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при готовности задать вопрос или ответить следует поднять руку и получить разрешение учителя; </w:t>
      </w:r>
    </w:p>
    <w:p w:rsidR="0062450B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если обучающемуся необходимо выйти из класса, он должен попросить разрешения учителя; 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звонок с урока – это сигнал для учителя. Только когда учитель объявит об окончании урока, ученики вправе встать, навести чистоту и порядок на своём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рабочем месте, выйти из класса;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обучающиеся должны иметь спортивную форму и обувь для уроков физкультур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 При отсутствии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>такой одежды,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остаются в клас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се, но к занятиям физической культуры не допускаются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82C44" w:rsidRPr="0059462D" w:rsidRDefault="00B51971" w:rsidP="00BB32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132CD8" w:rsidRPr="0059462D">
        <w:rPr>
          <w:rFonts w:ascii="Times New Roman" w:hAnsi="Times New Roman" w:cs="Times New Roman"/>
          <w:sz w:val="24"/>
          <w:szCs w:val="24"/>
          <w:lang w:val="ru-RU" w:eastAsia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 в </w:t>
      </w:r>
      <w:r w:rsidR="00132CD8" w:rsidRPr="0059462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законом;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-в случае опоздания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на урок,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обучающийся должен постучать в дверь кабинета, зайти, поздороваться с учителем, извиниться за опоздание и попросить разрешения сесть на место.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.8. Поведение на перемене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.8.1. Обучающиеся обязаны использовать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время перерыва для отдыха.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.8.2. При движении по коридорам, лестницам, проходам придерживаться правой стороны.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.8.3. Во время перерывов (перемен) обучающимся запрещается: 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-шуметь, мешать отдыхать другим, бегать по лестницам, вблизи оконных проёмов и в других местах, не приспособленных для игр; 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- толкать друг друга, бросаться предметами и применять физическую силу для решения любого рода проблем;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- употреблять непристойные выражения и жесты в адрес любых лиц, запугивать, заниматься вымогательством.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.8.4. Нарушение данного пункта влечет за собой применение мер, предусмотренных Российским законодательством.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56A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.8.5. В случае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отсутствия следующего урока,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могут наход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иться в рекреации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56A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.9. Поведение в столовой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.9.1. Обучающиеся соблюдают правила гигиены: входят в помещение столовой без верхней одежды, тщательно моют руки перед едой.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.9.2. Обучающиеся выполняют требования работников столовой и дежурного учителя, соблюдают порядок при приеме пищи. Проявляют внимание и осторожность при употреблении горячих и жидких блюд.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1656A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.9.3. Употреблять еду и напитки, принесённые с собой, разрешается только в столовой.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.10. Поведение во время пр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оведения внеурочных мероприятий.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.10.1. Перед проведением выездных мероприятий вне стен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обязаны проходить инструктаж по технике безопасности. </w:t>
      </w:r>
    </w:p>
    <w:p w:rsidR="00282C44" w:rsidRPr="0059462D" w:rsidRDefault="0001656A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.10.4. Строго соблюдать правила личной гигиены, своевременно сообщать руководителю группы об ухудшении здоровья или травме.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.10.5. Обучающиеся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.10.6.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 На территории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запрещено: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.11.1. Находиться в нерабочее время.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.11.2. 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.11.3. Играть в азартные игры.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0FD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.11.4. Курить в здании, на территории школы.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.11.5. Использовать ненормативную лексику (сквернословить).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.11.6. Демонстрировать принадлежность к политичес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ким партиям, религиозным течени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ям, неформальным объединениям, фанатским клубам.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1970FD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.11.7. Осуществлять пропаганду политических, религиозных идей, а также идей,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наносящих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вред духовному или физическому здоровью человека.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.11.8.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развлекательных мероприятий.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0FD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.11.9. Портить имущество или использовать его не по назначению, мусорить.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.11.10. Перемещать из помещения в помещение без разрешения администра</w:t>
      </w:r>
      <w:r w:rsidR="00282C44" w:rsidRPr="0059462D">
        <w:rPr>
          <w:rFonts w:ascii="Times New Roman" w:hAnsi="Times New Roman" w:cs="Times New Roman"/>
          <w:sz w:val="24"/>
          <w:szCs w:val="24"/>
          <w:lang w:val="ru-RU"/>
        </w:rPr>
        <w:t>ции или мате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риально ответственных лиц мебель, оборудование и иное имущество. </w:t>
      </w:r>
    </w:p>
    <w:p w:rsidR="00282C44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.11.11. Передвигаться в здании и на территории на скутерах, </w:t>
      </w:r>
      <w:proofErr w:type="spellStart"/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гироскутерах</w:t>
      </w:r>
      <w:proofErr w:type="spellEnd"/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велосипедах, </w:t>
      </w:r>
      <w:r w:rsidR="009B3B96" w:rsidRPr="0059462D">
        <w:rPr>
          <w:rFonts w:ascii="Times New Roman" w:hAnsi="Times New Roman" w:cs="Times New Roman"/>
          <w:sz w:val="24"/>
          <w:szCs w:val="24"/>
          <w:lang w:val="ru-RU"/>
        </w:rPr>
        <w:t>моно колёсах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, роликовых коньках, </w:t>
      </w:r>
      <w:proofErr w:type="spellStart"/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скейтах</w:t>
      </w:r>
      <w:proofErr w:type="spellEnd"/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282C44" w:rsidRPr="0059462D" w:rsidRDefault="00B51971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0FD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9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.11.12. Осуществлять предпринимательскую деятельность, в том числе торговлю или оказание платных услуг. </w:t>
      </w:r>
    </w:p>
    <w:p w:rsidR="00343313" w:rsidRPr="0059462D" w:rsidRDefault="001970FD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.11.13.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 </w:t>
      </w:r>
    </w:p>
    <w:p w:rsidR="00EE6BE2" w:rsidRPr="0059462D" w:rsidRDefault="004A7DAE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9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>.11.14. Решать спорные вопросы с помощью физической силы или психологического насилия.</w:t>
      </w:r>
    </w:p>
    <w:p w:rsidR="00BB32B5" w:rsidRPr="0059462D" w:rsidRDefault="00BB32B5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A7DAE" w:rsidRPr="0059462D" w:rsidRDefault="00B51971" w:rsidP="00BB32B5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Внешний вид</w:t>
      </w:r>
    </w:p>
    <w:p w:rsidR="00282C44" w:rsidRPr="0059462D" w:rsidRDefault="000F6A82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53C34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.1. Внешний вид каждого обучающегося при нахождении в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при выполнении им учебных обязанностей в зависимости от времени года, условий проведения занятия (мероприятия) и его формата должен соответствовать общепринятому деловому стилю. </w:t>
      </w:r>
    </w:p>
    <w:p w:rsidR="00282C44" w:rsidRPr="0059462D" w:rsidRDefault="000F6A82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10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r w:rsidR="00C329C5" w:rsidRPr="0059462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органами самоуправления и заинтересованными лицами вправе разрабатывать и вводить стандарты внешнего вида. </w:t>
      </w:r>
    </w:p>
    <w:p w:rsidR="00282C44" w:rsidRPr="0059462D" w:rsidRDefault="000F6A82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10</w:t>
      </w:r>
      <w:r w:rsidR="00B51971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.3. Каждый обучающийся должен строго соблюдать правила личной и общественной гигиены. </w:t>
      </w:r>
    </w:p>
    <w:p w:rsidR="000F6A82" w:rsidRPr="0059462D" w:rsidRDefault="000F6A82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6A82" w:rsidRPr="0059462D" w:rsidRDefault="00234B06" w:rsidP="00BB32B5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Защита </w:t>
      </w:r>
      <w:r w:rsidR="009B3B96" w:rsidRPr="0059462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 обучающихся</w:t>
      </w:r>
    </w:p>
    <w:p w:rsidR="00234B06" w:rsidRPr="0059462D" w:rsidRDefault="000F6A82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11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.1. В целях защиты своих прав </w:t>
      </w:r>
      <w:r w:rsidR="00F50CBE" w:rsidRPr="0059462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>уча</w:t>
      </w:r>
      <w:r w:rsidR="00F50CBE" w:rsidRPr="0059462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>щиеся и их законные представители самостоятельно или через своих представителей вправе:</w:t>
      </w:r>
    </w:p>
    <w:p w:rsidR="00290A5B" w:rsidRPr="0059462D" w:rsidRDefault="009B3B96" w:rsidP="00BB32B5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Направлять в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органы управления 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Школы обращения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о нарушении и (или) ущемлении ее </w:t>
      </w:r>
    </w:p>
    <w:p w:rsidR="00234B06" w:rsidRPr="0059462D" w:rsidRDefault="00234B06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работниками прав, свобод и социальных гарантий учащихся;</w:t>
      </w:r>
    </w:p>
    <w:p w:rsidR="00290A5B" w:rsidRPr="0059462D" w:rsidRDefault="009B3B96" w:rsidP="00BB32B5">
      <w:pPr>
        <w:pStyle w:val="a5"/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9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Обращаться в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комиссию по урегулированию споров между участниками образовательных </w:t>
      </w:r>
    </w:p>
    <w:p w:rsidR="00234B06" w:rsidRPr="0059462D" w:rsidRDefault="00234B06" w:rsidP="00BB32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отношений;</w:t>
      </w:r>
    </w:p>
    <w:p w:rsidR="00234B06" w:rsidRPr="0059462D" w:rsidRDefault="009B3B96" w:rsidP="00BB32B5">
      <w:pPr>
        <w:widowControl w:val="0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17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>Использовать не</w:t>
      </w:r>
      <w:r w:rsidR="00234B06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запрещенные законодательством РФ иные способы защиты своих прав и законных интересов.</w:t>
      </w:r>
    </w:p>
    <w:p w:rsidR="00290A5B" w:rsidRPr="0059462D" w:rsidRDefault="00290A5B" w:rsidP="00BB32B5">
      <w:pPr>
        <w:widowControl w:val="0"/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0590" w:rsidRPr="0059462D" w:rsidRDefault="00890590" w:rsidP="00BB32B5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  <w:lang w:val="ru-RU"/>
        </w:rPr>
        <w:t>Контроль за соблюдением правил внутреннего распорядка</w:t>
      </w:r>
    </w:p>
    <w:p w:rsidR="00890590" w:rsidRPr="0059462D" w:rsidRDefault="00890590" w:rsidP="0059462D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 xml:space="preserve">Контроль за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</w:t>
      </w:r>
      <w:r w:rsidR="00BB32B5" w:rsidRPr="005946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Школы</w:t>
      </w:r>
      <w:r w:rsidRPr="005946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, а также иными лицами, на которых возложены соответствующие обязанности.</w:t>
      </w:r>
    </w:p>
    <w:p w:rsidR="00BB32B5" w:rsidRPr="0059462D" w:rsidRDefault="00BB32B5" w:rsidP="0059462D">
      <w:pPr>
        <w:pStyle w:val="a5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lang w:val="ru-RU"/>
        </w:rPr>
        <w:t>Руководитель Школы 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организации. Руководитель Школы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59462D" w:rsidRPr="0059462D" w:rsidRDefault="0059462D" w:rsidP="0059462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0A5B" w:rsidRPr="0059462D" w:rsidRDefault="001A4A2F" w:rsidP="0059462D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b/>
          <w:sz w:val="24"/>
          <w:szCs w:val="24"/>
          <w:lang w:val="ru-RU"/>
        </w:rPr>
        <w:t>Заключительные положения</w:t>
      </w:r>
    </w:p>
    <w:p w:rsidR="001A4A2F" w:rsidRPr="0059462D" w:rsidRDefault="00890590" w:rsidP="0059462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 13</w:t>
      </w:r>
      <w:r w:rsidR="001A4A2F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.1. Действие настоящих Правил распространяется на всех обучающихся Школы, находящихся в здании и на территории Школы как во время уроков, так и во внеурочное время. </w:t>
      </w:r>
    </w:p>
    <w:p w:rsidR="001A4A2F" w:rsidRPr="0059462D" w:rsidRDefault="001A4A2F" w:rsidP="0059462D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590" w:rsidRPr="0059462D">
        <w:rPr>
          <w:rFonts w:ascii="Times New Roman" w:hAnsi="Times New Roman" w:cs="Times New Roman"/>
          <w:sz w:val="24"/>
          <w:szCs w:val="24"/>
          <w:lang w:val="ru-RU"/>
        </w:rPr>
        <w:t xml:space="preserve">  13</w:t>
      </w:r>
      <w:r w:rsidRPr="0059462D">
        <w:rPr>
          <w:rFonts w:ascii="Times New Roman" w:hAnsi="Times New Roman" w:cs="Times New Roman"/>
          <w:sz w:val="24"/>
          <w:szCs w:val="24"/>
          <w:lang w:val="ru-RU"/>
        </w:rPr>
        <w:t>.2. Правила внутреннего распорядка подлежат размещению на официальном сайте Школы.</w:t>
      </w:r>
    </w:p>
    <w:p w:rsidR="00234B06" w:rsidRPr="0059462D" w:rsidRDefault="00234B06" w:rsidP="001A4A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7CD6" w:rsidRPr="0059462D" w:rsidRDefault="00447CD6" w:rsidP="00EE6B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47CD6" w:rsidRPr="0059462D" w:rsidSect="00C203CF">
      <w:type w:val="continuous"/>
      <w:pgSz w:w="11906" w:h="16838"/>
      <w:pgMar w:top="567" w:right="567" w:bottom="567" w:left="851" w:header="7201" w:footer="720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798"/>
    <w:multiLevelType w:val="hybridMultilevel"/>
    <w:tmpl w:val="D566374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791E83"/>
    <w:multiLevelType w:val="multilevel"/>
    <w:tmpl w:val="FF089594"/>
    <w:lvl w:ilvl="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C5D2196"/>
    <w:multiLevelType w:val="hybridMultilevel"/>
    <w:tmpl w:val="782EFF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4B6D50E1"/>
    <w:multiLevelType w:val="multilevel"/>
    <w:tmpl w:val="06D8FA6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7D1C05"/>
    <w:multiLevelType w:val="hybridMultilevel"/>
    <w:tmpl w:val="4C2C8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A1D01"/>
    <w:multiLevelType w:val="multilevel"/>
    <w:tmpl w:val="D680AB6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76531B7D"/>
    <w:multiLevelType w:val="multilevel"/>
    <w:tmpl w:val="08E6B83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0" w15:restartNumberingAfterBreak="0">
    <w:nsid w:val="7EE73671"/>
    <w:multiLevelType w:val="multilevel"/>
    <w:tmpl w:val="980A31D4"/>
    <w:lvl w:ilvl="0">
      <w:start w:val="12"/>
      <w:numFmt w:val="decimal"/>
      <w:lvlText w:val="%1."/>
      <w:lvlJc w:val="left"/>
      <w:pPr>
        <w:ind w:left="480" w:hanging="480"/>
      </w:pPr>
      <w:rPr>
        <w:rFonts w:ascii="Montserrat" w:hAnsi="Montserrat" w:cs="Calibri" w:hint="default"/>
        <w:b w:val="0"/>
        <w:color w:val="111111"/>
        <w:sz w:val="22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Montserrat" w:hAnsi="Montserrat" w:cs="Calibri" w:hint="default"/>
        <w:b w:val="0"/>
        <w:color w:val="111111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Montserrat" w:hAnsi="Montserrat" w:cs="Calibri" w:hint="default"/>
        <w:b w:val="0"/>
        <w:color w:val="111111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Montserrat" w:hAnsi="Montserrat" w:cs="Calibri" w:hint="default"/>
        <w:b w:val="0"/>
        <w:color w:val="111111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Montserrat" w:hAnsi="Montserrat" w:cs="Calibri" w:hint="default"/>
        <w:b w:val="0"/>
        <w:color w:val="111111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Montserrat" w:hAnsi="Montserrat" w:cs="Calibri" w:hint="default"/>
        <w:b w:val="0"/>
        <w:color w:val="111111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Montserrat" w:hAnsi="Montserrat" w:cs="Calibri" w:hint="default"/>
        <w:b w:val="0"/>
        <w:color w:val="111111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Montserrat" w:hAnsi="Montserrat" w:cs="Calibri" w:hint="default"/>
        <w:b w:val="0"/>
        <w:color w:val="111111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Montserrat" w:hAnsi="Montserrat" w:cs="Calibri" w:hint="default"/>
        <w:b w:val="0"/>
        <w:color w:val="111111"/>
        <w:sz w:val="22"/>
      </w:rPr>
    </w:lvl>
  </w:abstractNum>
  <w:abstractNum w:abstractNumId="11" w15:restartNumberingAfterBreak="0">
    <w:nsid w:val="7FF93DF0"/>
    <w:multiLevelType w:val="multilevel"/>
    <w:tmpl w:val="DD0E03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6"/>
    <w:rsid w:val="0001656A"/>
    <w:rsid w:val="00016B9C"/>
    <w:rsid w:val="000314A1"/>
    <w:rsid w:val="0005538B"/>
    <w:rsid w:val="00070AB9"/>
    <w:rsid w:val="0009075B"/>
    <w:rsid w:val="000B471A"/>
    <w:rsid w:val="000D7299"/>
    <w:rsid w:val="000E685E"/>
    <w:rsid w:val="000F6A82"/>
    <w:rsid w:val="00123F7A"/>
    <w:rsid w:val="00132CD8"/>
    <w:rsid w:val="00141E8D"/>
    <w:rsid w:val="00164589"/>
    <w:rsid w:val="0018136B"/>
    <w:rsid w:val="001970FD"/>
    <w:rsid w:val="001A0635"/>
    <w:rsid w:val="001A4A2F"/>
    <w:rsid w:val="002278D3"/>
    <w:rsid w:val="00234B06"/>
    <w:rsid w:val="00241734"/>
    <w:rsid w:val="00244E6D"/>
    <w:rsid w:val="002771CD"/>
    <w:rsid w:val="00282C44"/>
    <w:rsid w:val="00290A5B"/>
    <w:rsid w:val="002F026A"/>
    <w:rsid w:val="0033285F"/>
    <w:rsid w:val="00343313"/>
    <w:rsid w:val="00372083"/>
    <w:rsid w:val="003B1A21"/>
    <w:rsid w:val="003D010C"/>
    <w:rsid w:val="003D39FB"/>
    <w:rsid w:val="003F3958"/>
    <w:rsid w:val="003F74CB"/>
    <w:rsid w:val="00432EC2"/>
    <w:rsid w:val="0044484C"/>
    <w:rsid w:val="00447CD6"/>
    <w:rsid w:val="00454505"/>
    <w:rsid w:val="00466BEE"/>
    <w:rsid w:val="00473D47"/>
    <w:rsid w:val="004A7DAE"/>
    <w:rsid w:val="00526F36"/>
    <w:rsid w:val="00591D70"/>
    <w:rsid w:val="0059462D"/>
    <w:rsid w:val="005A5A77"/>
    <w:rsid w:val="005E5511"/>
    <w:rsid w:val="0062450B"/>
    <w:rsid w:val="006340EB"/>
    <w:rsid w:val="0066279F"/>
    <w:rsid w:val="00663E64"/>
    <w:rsid w:val="00674471"/>
    <w:rsid w:val="00700ABB"/>
    <w:rsid w:val="00711B17"/>
    <w:rsid w:val="00753C34"/>
    <w:rsid w:val="0079654A"/>
    <w:rsid w:val="007F2589"/>
    <w:rsid w:val="008072A3"/>
    <w:rsid w:val="00890590"/>
    <w:rsid w:val="008D3EBF"/>
    <w:rsid w:val="008D4F84"/>
    <w:rsid w:val="00947B59"/>
    <w:rsid w:val="00954CF5"/>
    <w:rsid w:val="009B0BB5"/>
    <w:rsid w:val="009B3B96"/>
    <w:rsid w:val="009D1FB3"/>
    <w:rsid w:val="00AB49E9"/>
    <w:rsid w:val="00AD54E6"/>
    <w:rsid w:val="00AF5CD1"/>
    <w:rsid w:val="00AF6E04"/>
    <w:rsid w:val="00B0321D"/>
    <w:rsid w:val="00B06A73"/>
    <w:rsid w:val="00B117F9"/>
    <w:rsid w:val="00B12AC2"/>
    <w:rsid w:val="00B51971"/>
    <w:rsid w:val="00B74DEE"/>
    <w:rsid w:val="00B84396"/>
    <w:rsid w:val="00BB32B5"/>
    <w:rsid w:val="00C06A02"/>
    <w:rsid w:val="00C203CF"/>
    <w:rsid w:val="00C329C5"/>
    <w:rsid w:val="00C3342D"/>
    <w:rsid w:val="00C34132"/>
    <w:rsid w:val="00C92E83"/>
    <w:rsid w:val="00CC0AD0"/>
    <w:rsid w:val="00CE381A"/>
    <w:rsid w:val="00D21D97"/>
    <w:rsid w:val="00D550B2"/>
    <w:rsid w:val="00D648B3"/>
    <w:rsid w:val="00D65DB5"/>
    <w:rsid w:val="00DC5A89"/>
    <w:rsid w:val="00DF0F1B"/>
    <w:rsid w:val="00E07CA9"/>
    <w:rsid w:val="00E669F8"/>
    <w:rsid w:val="00EA18E8"/>
    <w:rsid w:val="00EE6BE2"/>
    <w:rsid w:val="00EF07AB"/>
    <w:rsid w:val="00F0236B"/>
    <w:rsid w:val="00F339BB"/>
    <w:rsid w:val="00F50CBE"/>
    <w:rsid w:val="00F67D0F"/>
    <w:rsid w:val="00F81BE1"/>
    <w:rsid w:val="00F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B0ED"/>
  <w15:docId w15:val="{19F66597-718F-4415-B950-AB692EE6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CD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DB5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947B59"/>
    <w:pPr>
      <w:ind w:left="720"/>
      <w:contextualSpacing/>
    </w:pPr>
  </w:style>
  <w:style w:type="table" w:styleId="a6">
    <w:name w:val="Table Grid"/>
    <w:basedOn w:val="a1"/>
    <w:uiPriority w:val="59"/>
    <w:rsid w:val="009B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B0B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1A4A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A2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A2F"/>
    <w:rPr>
      <w:rFonts w:ascii="Calibri" w:eastAsia="Times New Roman" w:hAnsi="Calibri" w:cs="Calibri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A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A2F"/>
    <w:rPr>
      <w:rFonts w:ascii="Calibri" w:eastAsia="Times New Roman" w:hAnsi="Calibri" w:cs="Calibri"/>
      <w:b/>
      <w:bCs/>
      <w:sz w:val="20"/>
      <w:szCs w:val="20"/>
      <w:lang w:val="en-US"/>
    </w:rPr>
  </w:style>
  <w:style w:type="paragraph" w:styleId="ac">
    <w:name w:val="Normal (Web)"/>
    <w:basedOn w:val="a"/>
    <w:uiPriority w:val="99"/>
    <w:unhideWhenUsed/>
    <w:rsid w:val="00C334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a"/>
    <w:rsid w:val="00B11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B117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151F-6BFA-4525-858F-3703B90F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5879</Words>
  <Characters>33516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school70</Company>
  <LinksUpToDate>false</LinksUpToDate>
  <CharactersWithSpaces>39317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cp:lastPrinted>2025-03-04T11:15:00Z</cp:lastPrinted>
  <dcterms:created xsi:type="dcterms:W3CDTF">2025-03-03T11:53:00Z</dcterms:created>
  <dcterms:modified xsi:type="dcterms:W3CDTF">2025-03-04T11:16:00Z</dcterms:modified>
</cp:coreProperties>
</file>