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B" w:rsidRDefault="00A02014">
      <w:pPr>
        <w:pStyle w:val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ДОГОВОР №</w:t>
      </w:r>
    </w:p>
    <w:p w:rsidR="00FD49AB" w:rsidRDefault="00A02014">
      <w:pPr>
        <w:pStyle w:val="1"/>
        <w:spacing w:after="240"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 образовании по дополнительным общеобразовательным программам</w:t>
      </w:r>
    </w:p>
    <w:p w:rsidR="00FD49AB" w:rsidRPr="00E4560E" w:rsidRDefault="00DB1FFA">
      <w:pPr>
        <w:pStyle w:val="1"/>
        <w:spacing w:after="240"/>
        <w:jc w:val="both"/>
        <w:rPr>
          <w:color w:val="auto"/>
        </w:rPr>
      </w:pPr>
      <w:r>
        <w:rPr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3.8pt;margin-top:1pt;width:39.85pt;height:14.15pt;z-index:-251658752;mso-wrap-distance-left:4pt;mso-wrap-distance-right:4pt;mso-position-horizontal-relative:page" filled="f" stroked="f">
            <v:textbox inset="0,0,0,0">
              <w:txbxContent>
                <w:p w:rsidR="00FD49AB" w:rsidRDefault="00A02014">
                  <w:pPr>
                    <w:pStyle w:val="1"/>
                    <w:tabs>
                      <w:tab w:val="left" w:leader="underscore" w:pos="552"/>
                    </w:tabs>
                    <w:jc w:val="right"/>
                  </w:pPr>
                  <w:r>
                    <w:t>20</w:t>
                  </w:r>
                  <w:r w:rsidR="0084442E">
                    <w:t>23 г</w:t>
                  </w:r>
                  <w:r>
                    <w:t>.</w:t>
                  </w:r>
                </w:p>
              </w:txbxContent>
            </v:textbox>
            <w10:wrap type="square" side="left" anchorx="page"/>
          </v:shape>
        </w:pict>
      </w:r>
      <w:r w:rsidR="00663F1D" w:rsidRPr="00E4560E">
        <w:rPr>
          <w:color w:val="auto"/>
        </w:rPr>
        <w:t>Оренбург</w:t>
      </w:r>
    </w:p>
    <w:p w:rsidR="00FD49AB" w:rsidRPr="00E4560E" w:rsidRDefault="00663F1D" w:rsidP="0080518E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E4560E">
        <w:rPr>
          <w:rFonts w:ascii="Times New Roman" w:hAnsi="Times New Roman" w:cs="Times New Roman"/>
          <w:sz w:val="22"/>
          <w:szCs w:val="22"/>
        </w:rPr>
        <w:t>Муниципальное общеобразовательн</w:t>
      </w:r>
      <w:r w:rsidR="006A3E39" w:rsidRPr="00E4560E">
        <w:rPr>
          <w:rFonts w:ascii="Times New Roman" w:hAnsi="Times New Roman" w:cs="Times New Roman"/>
          <w:sz w:val="22"/>
          <w:szCs w:val="22"/>
        </w:rPr>
        <w:t>ое</w:t>
      </w:r>
      <w:r w:rsidRPr="00E4560E">
        <w:rPr>
          <w:rFonts w:ascii="Times New Roman" w:hAnsi="Times New Roman" w:cs="Times New Roman"/>
          <w:sz w:val="22"/>
          <w:szCs w:val="22"/>
        </w:rPr>
        <w:t xml:space="preserve"> автономная учреждение «Средн</w:t>
      </w:r>
      <w:r w:rsidR="00272183" w:rsidRPr="00E4560E">
        <w:rPr>
          <w:rFonts w:ascii="Times New Roman" w:hAnsi="Times New Roman" w:cs="Times New Roman"/>
          <w:sz w:val="22"/>
          <w:szCs w:val="22"/>
        </w:rPr>
        <w:t xml:space="preserve">яя общеобразовательная школа № </w:t>
      </w:r>
      <w:r w:rsidR="0080518E" w:rsidRPr="00E4560E">
        <w:rPr>
          <w:rFonts w:ascii="Times New Roman" w:hAnsi="Times New Roman" w:cs="Times New Roman"/>
          <w:sz w:val="22"/>
          <w:szCs w:val="22"/>
        </w:rPr>
        <w:t>70</w:t>
      </w:r>
      <w:r w:rsidRPr="00E4560E">
        <w:rPr>
          <w:rFonts w:ascii="Times New Roman" w:hAnsi="Times New Roman" w:cs="Times New Roman"/>
          <w:sz w:val="22"/>
          <w:szCs w:val="22"/>
        </w:rPr>
        <w:t>»</w:t>
      </w:r>
      <w:r w:rsidR="00A02014" w:rsidRPr="00E4560E">
        <w:rPr>
          <w:rFonts w:ascii="Times New Roman" w:hAnsi="Times New Roman" w:cs="Times New Roman"/>
          <w:sz w:val="22"/>
          <w:szCs w:val="22"/>
        </w:rPr>
        <w:t xml:space="preserve"> (в дальнейшем - Исполнитель), в лице </w:t>
      </w:r>
      <w:r w:rsidR="00272183" w:rsidRPr="00E4560E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80518E" w:rsidRPr="00E4560E">
        <w:rPr>
          <w:rFonts w:ascii="Times New Roman" w:hAnsi="Times New Roman" w:cs="Times New Roman"/>
          <w:sz w:val="22"/>
          <w:szCs w:val="22"/>
        </w:rPr>
        <w:t>Мироновской Людмилы Александровны</w:t>
      </w:r>
      <w:r w:rsidR="00A02014" w:rsidRPr="00E4560E">
        <w:rPr>
          <w:rFonts w:ascii="Times New Roman" w:hAnsi="Times New Roman" w:cs="Times New Roman"/>
          <w:sz w:val="22"/>
          <w:szCs w:val="22"/>
        </w:rPr>
        <w:t xml:space="preserve">, действующей </w:t>
      </w:r>
      <w:r w:rsidRPr="00E4560E">
        <w:rPr>
          <w:rFonts w:ascii="Times New Roman" w:hAnsi="Times New Roman" w:cs="Times New Roman"/>
          <w:sz w:val="22"/>
          <w:szCs w:val="22"/>
        </w:rPr>
        <w:t xml:space="preserve">на основании Устава, Лицензии </w:t>
      </w:r>
      <w:r w:rsidR="00272183" w:rsidRPr="00E4560E">
        <w:rPr>
          <w:rFonts w:ascii="Times New Roman" w:hAnsi="Times New Roman" w:cs="Times New Roman"/>
          <w:sz w:val="22"/>
          <w:szCs w:val="22"/>
          <w:u w:val="single"/>
        </w:rPr>
        <w:t>N</w:t>
      </w:r>
      <w:r w:rsidR="0080518E" w:rsidRPr="00E4560E">
        <w:rPr>
          <w:rFonts w:ascii="Times New Roman" w:hAnsi="Times New Roman" w:cs="Times New Roman"/>
          <w:sz w:val="22"/>
          <w:szCs w:val="22"/>
        </w:rPr>
        <w:t xml:space="preserve"> Л035-01248-56/00206154</w:t>
      </w:r>
      <w:r w:rsidR="00E4560E" w:rsidRPr="00E4560E">
        <w:rPr>
          <w:rFonts w:ascii="Times New Roman" w:hAnsi="Times New Roman" w:cs="Times New Roman"/>
          <w:sz w:val="22"/>
          <w:szCs w:val="22"/>
        </w:rPr>
        <w:t>,</w:t>
      </w:r>
      <w:r w:rsidR="0080518E" w:rsidRPr="00E4560E">
        <w:rPr>
          <w:rFonts w:ascii="Times New Roman" w:hAnsi="Times New Roman" w:cs="Times New Roman"/>
          <w:sz w:val="22"/>
          <w:szCs w:val="22"/>
        </w:rPr>
        <w:t xml:space="preserve"> </w:t>
      </w:r>
      <w:r w:rsidR="00A02014" w:rsidRPr="00E4560E">
        <w:rPr>
          <w:rFonts w:ascii="Times New Roman" w:hAnsi="Times New Roman" w:cs="Times New Roman"/>
          <w:sz w:val="22"/>
          <w:szCs w:val="22"/>
        </w:rPr>
        <w:t>выданной</w:t>
      </w:r>
      <w:r w:rsidR="00A02014" w:rsidRPr="00E4560E">
        <w:rPr>
          <w:sz w:val="22"/>
          <w:szCs w:val="22"/>
        </w:rPr>
        <w:t xml:space="preserve"> </w:t>
      </w:r>
      <w:r w:rsidRPr="00E4560E">
        <w:rPr>
          <w:rFonts w:ascii="Times New Roman" w:hAnsi="Times New Roman" w:cs="Times New Roman"/>
          <w:sz w:val="22"/>
          <w:szCs w:val="22"/>
        </w:rPr>
        <w:t>Министерством образования Оренбургской области</w:t>
      </w:r>
      <w:r w:rsidR="00E4560E" w:rsidRPr="00E456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4560E" w:rsidRPr="00E4560E">
        <w:rPr>
          <w:rFonts w:ascii="Times New Roman" w:hAnsi="Times New Roman" w:cs="Times New Roman"/>
          <w:sz w:val="22"/>
          <w:szCs w:val="22"/>
        </w:rPr>
        <w:t xml:space="preserve">от  </w:t>
      </w:r>
      <w:r w:rsidR="00E4560E" w:rsidRPr="00E4560E">
        <w:rPr>
          <w:rFonts w:ascii="Times New Roman" w:hAnsi="Times New Roman" w:cs="Times New Roman"/>
          <w:sz w:val="22"/>
          <w:szCs w:val="22"/>
          <w:u w:val="single"/>
        </w:rPr>
        <w:t>04</w:t>
      </w:r>
      <w:proofErr w:type="gramEnd"/>
      <w:r w:rsidR="00E4560E" w:rsidRPr="00E4560E">
        <w:rPr>
          <w:rFonts w:ascii="Times New Roman" w:hAnsi="Times New Roman" w:cs="Times New Roman"/>
          <w:sz w:val="22"/>
          <w:szCs w:val="22"/>
          <w:u w:val="single"/>
        </w:rPr>
        <w:t xml:space="preserve"> февраля 2020 г.</w:t>
      </w:r>
      <w:r w:rsidR="00E4560E" w:rsidRPr="00E4560E">
        <w:rPr>
          <w:rFonts w:ascii="Times New Roman" w:hAnsi="Times New Roman" w:cs="Times New Roman"/>
          <w:sz w:val="22"/>
          <w:szCs w:val="22"/>
        </w:rPr>
        <w:t xml:space="preserve"> на срок – бессрочно, </w:t>
      </w:r>
      <w:r w:rsidRPr="00E4560E">
        <w:rPr>
          <w:rFonts w:ascii="Times New Roman" w:hAnsi="Times New Roman" w:cs="Times New Roman"/>
          <w:sz w:val="22"/>
          <w:szCs w:val="22"/>
        </w:rPr>
        <w:t xml:space="preserve"> </w:t>
      </w:r>
      <w:r w:rsidR="00A02014" w:rsidRPr="00E4560E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p w:rsidR="00FD49AB" w:rsidRDefault="00663F1D" w:rsidP="00663F1D">
      <w:pPr>
        <w:pStyle w:val="1"/>
        <w:tabs>
          <w:tab w:val="left" w:pos="5765"/>
        </w:tabs>
        <w:jc w:val="both"/>
      </w:pPr>
      <w:r>
        <w:t>______________________________________________________________________________________</w:t>
      </w:r>
      <w:proofErr w:type="gramStart"/>
      <w:r>
        <w:t>_</w:t>
      </w:r>
      <w:r w:rsidR="00A02014">
        <w:t>(</w:t>
      </w:r>
      <w:proofErr w:type="gramEnd"/>
      <w:r w:rsidR="00A02014">
        <w:t>фамилия, имя, отчество законного представителя несовершеннолетнего - мать, отец, опекун, попечитель в дальнейшем</w:t>
      </w:r>
      <w:r>
        <w:t xml:space="preserve"> и</w:t>
      </w:r>
      <w:r w:rsidR="00A02014">
        <w:rPr>
          <w:b/>
          <w:bCs/>
        </w:rPr>
        <w:t xml:space="preserve">- </w:t>
      </w:r>
      <w:r w:rsidR="00A02014">
        <w:t>Заказчик), действующий в интересах несовершеннолетнего</w:t>
      </w:r>
    </w:p>
    <w:p w:rsidR="00663F1D" w:rsidRDefault="00663F1D" w:rsidP="00663F1D">
      <w:pPr>
        <w:pStyle w:val="1"/>
        <w:pBdr>
          <w:bottom w:val="single" w:sz="4" w:space="0" w:color="auto"/>
        </w:pBdr>
        <w:jc w:val="both"/>
      </w:pPr>
    </w:p>
    <w:p w:rsidR="00FD49AB" w:rsidRDefault="00A02014" w:rsidP="00663F1D">
      <w:pPr>
        <w:pStyle w:val="1"/>
        <w:jc w:val="center"/>
      </w:pPr>
      <w:r>
        <w:t>(фамилия, имя, отчество лица, зачисляемого на обучение)</w:t>
      </w:r>
    </w:p>
    <w:p w:rsidR="00FD49AB" w:rsidRDefault="00A02014">
      <w:pPr>
        <w:pStyle w:val="1"/>
        <w:spacing w:after="240"/>
        <w:jc w:val="both"/>
      </w:pPr>
      <w:r>
        <w:t>(в дальнейшем - Обучающийся) с другой стороны, заключили настоящий Договор о нижеследующем:</w:t>
      </w:r>
      <w:bookmarkStart w:id="0" w:name="_GoBack"/>
      <w:bookmarkEnd w:id="0"/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465"/>
        </w:tabs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t>Предмет Договора</w:t>
      </w:r>
      <w:bookmarkEnd w:id="2"/>
      <w:bookmarkEnd w:id="3"/>
      <w:bookmarkEnd w:id="4"/>
    </w:p>
    <w:p w:rsidR="00FD49AB" w:rsidRDefault="00A02014" w:rsidP="00272183">
      <w:pPr>
        <w:pStyle w:val="1"/>
        <w:numPr>
          <w:ilvl w:val="1"/>
          <w:numId w:val="1"/>
        </w:numPr>
        <w:pBdr>
          <w:bottom w:val="single" w:sz="4" w:space="0" w:color="auto"/>
        </w:pBdr>
        <w:tabs>
          <w:tab w:val="left" w:pos="504"/>
        </w:tabs>
        <w:spacing w:after="240"/>
        <w:jc w:val="both"/>
      </w:pPr>
      <w:bookmarkStart w:id="5" w:name="bookmark4"/>
      <w:bookmarkEnd w:id="5"/>
      <w:r>
        <w:t>Исполнитель обязуется предоставить образовательную услугу, а Заказчик обязуется оплатить образовательную услугу по обучению в рамках дополнительной общеразвивающей общеобразовательной программы</w:t>
      </w:r>
    </w:p>
    <w:p w:rsidR="00663F1D" w:rsidRDefault="00663F1D" w:rsidP="00663F1D">
      <w:pPr>
        <w:pStyle w:val="1"/>
        <w:pBdr>
          <w:bottom w:val="single" w:sz="4" w:space="0" w:color="auto"/>
        </w:pBdr>
        <w:tabs>
          <w:tab w:val="left" w:pos="504"/>
        </w:tabs>
      </w:pPr>
      <w:r>
        <w:t>________________________________________________________________________________________</w:t>
      </w:r>
    </w:p>
    <w:p w:rsidR="00FD49AB" w:rsidRDefault="00A02014" w:rsidP="00663F1D">
      <w:pPr>
        <w:pStyle w:val="1"/>
        <w:pBdr>
          <w:bottom w:val="single" w:sz="4" w:space="0" w:color="auto"/>
        </w:pBdr>
        <w:tabs>
          <w:tab w:val="left" w:leader="underscore" w:pos="7838"/>
          <w:tab w:val="left" w:leader="underscore" w:pos="11112"/>
        </w:tabs>
        <w:ind w:firstLine="3040"/>
        <w:jc w:val="both"/>
        <w:rPr>
          <w:u w:val="single"/>
        </w:rPr>
      </w:pPr>
      <w:r>
        <w:t xml:space="preserve">(наименование дополнительной общеобразовательной программы) </w:t>
      </w:r>
      <w:r>
        <w:rPr>
          <w:u w:val="single"/>
        </w:rPr>
        <w:t>форма обучения - очная,</w:t>
      </w:r>
      <w:r>
        <w:tab/>
      </w:r>
      <w:r>
        <w:rPr>
          <w:u w:val="single"/>
        </w:rPr>
        <w:t>направленно</w:t>
      </w:r>
      <w:r w:rsidR="00496F6A">
        <w:rPr>
          <w:u w:val="single"/>
        </w:rPr>
        <w:t>сти</w:t>
      </w:r>
    </w:p>
    <w:p w:rsidR="00496F6A" w:rsidRDefault="00496F6A" w:rsidP="00663F1D">
      <w:pPr>
        <w:pStyle w:val="1"/>
        <w:pBdr>
          <w:bottom w:val="single" w:sz="4" w:space="0" w:color="auto"/>
        </w:pBdr>
        <w:tabs>
          <w:tab w:val="left" w:leader="underscore" w:pos="7838"/>
          <w:tab w:val="left" w:leader="underscore" w:pos="11112"/>
        </w:tabs>
        <w:ind w:firstLine="3040"/>
        <w:jc w:val="both"/>
      </w:pPr>
    </w:p>
    <w:p w:rsidR="00FD49AB" w:rsidRDefault="00A02014">
      <w:pPr>
        <w:pStyle w:val="1"/>
        <w:jc w:val="center"/>
      </w:pPr>
      <w:r>
        <w:t>(форма обучения, вид, уровень и (или) направленность образовательной программы (часть образовательной</w:t>
      </w:r>
      <w:r w:rsidR="00663F1D">
        <w:t xml:space="preserve"> </w:t>
      </w:r>
      <w:r>
        <w:t>программы определенного уровня, вида и (или) направленности)</w:t>
      </w:r>
    </w:p>
    <w:p w:rsidR="00FD49AB" w:rsidRDefault="00A02014">
      <w:pPr>
        <w:pStyle w:val="1"/>
        <w:spacing w:after="240"/>
        <w:jc w:val="both"/>
      </w:pPr>
      <w:r>
        <w:t>в соответствии с учебными планами, в том числе индивидуальными, и образовательными программами Исполнителя.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75"/>
        </w:tabs>
        <w:spacing w:after="240"/>
        <w:jc w:val="both"/>
      </w:pPr>
      <w:bookmarkStart w:id="6" w:name="bookmark5"/>
      <w:bookmarkEnd w:id="6"/>
      <w:r>
        <w:t>Срок освоения образовательной программы на момент подписания Договора составляет</w:t>
      </w:r>
      <w:r w:rsidR="00663F1D">
        <w:t>_______</w:t>
      </w:r>
      <w:r w:rsidR="0093696F">
        <w:t>_____________________________________________________________________</w:t>
      </w:r>
      <w:r>
        <w:t xml:space="preserve"> 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04"/>
        </w:tabs>
        <w:contextualSpacing/>
        <w:jc w:val="both"/>
      </w:pPr>
      <w:bookmarkStart w:id="7" w:name="bookmark6"/>
      <w:bookmarkEnd w:id="7"/>
      <w:r>
        <w:t>После освоения Обучающимся образовательной программы документ об окончании не выдается.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465"/>
        </w:tabs>
        <w:contextualSpacing/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Права Исполнителя, Заказчика и Обучающегося</w:t>
      </w:r>
      <w:bookmarkEnd w:id="9"/>
      <w:bookmarkEnd w:id="10"/>
      <w:bookmarkEnd w:id="11"/>
    </w:p>
    <w:p w:rsidR="00FD49AB" w:rsidRDefault="00A02014">
      <w:pPr>
        <w:pStyle w:val="1"/>
        <w:numPr>
          <w:ilvl w:val="1"/>
          <w:numId w:val="1"/>
        </w:numPr>
        <w:tabs>
          <w:tab w:val="left" w:pos="499"/>
        </w:tabs>
        <w:jc w:val="both"/>
      </w:pPr>
      <w:bookmarkStart w:id="12" w:name="bookmark11"/>
      <w:bookmarkEnd w:id="12"/>
      <w:r>
        <w:t>Исполнитель вправе: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3" w:name="bookmark12"/>
      <w:bookmarkEnd w:id="13"/>
      <w: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4" w:name="bookmark13"/>
      <w:bookmarkEnd w:id="14"/>
      <w: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5" w:name="bookmark14"/>
      <w:bookmarkEnd w:id="15"/>
      <w:r>
        <w:t>Самостоятельно определять состав педагогов, оказывающих платную образовательную услугу. В случае болезни, отпуска или увольнения заявленного педагога Исполнитель на свое усмотрение определяет педагога, замещающего занятие по программе.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6" w:name="bookmark15"/>
      <w:bookmarkEnd w:id="16"/>
      <w:r>
        <w:t>Изменить график предоставления услуг, расписание занятий, осуществить перенос занятий на другой день в связи с производственной необходимостью, а также действием непреодолимой силы, известив об этом Заказчика.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7" w:name="bookmark16"/>
      <w:bookmarkEnd w:id="17"/>
      <w:r>
        <w:t>Отказать в одностороннем порядке от исполнения договора в случае предоставления Заказчиком и/или Обучающимся заведомо недействительных, ложных документов.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04"/>
        </w:tabs>
        <w:jc w:val="both"/>
      </w:pPr>
      <w:bookmarkStart w:id="18" w:name="bookmark17"/>
      <w:bookmarkEnd w:id="18"/>
      <w:r>
        <w:t>Заказчик вправе: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72"/>
        </w:tabs>
        <w:jc w:val="both"/>
      </w:pPr>
      <w:bookmarkStart w:id="19" w:name="bookmark18"/>
      <w:bookmarkEnd w:id="19"/>
      <w:r>
        <w:t xml:space="preserve">Получать информацию от Исполнителя по вопросам организации и обеспечения надлежащего </w:t>
      </w:r>
      <w:r>
        <w:lastRenderedPageBreak/>
        <w:t>предоставления услуг, предусмотренных разделом I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 в отношении обучения.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20" w:name="bookmark19"/>
      <w:bookmarkEnd w:id="20"/>
      <w: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23"/>
        </w:tabs>
        <w:jc w:val="both"/>
      </w:pPr>
      <w:bookmarkStart w:id="21" w:name="bookmark20"/>
      <w:bookmarkEnd w:id="21"/>
      <w:r>
        <w:t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FD49AB" w:rsidRDefault="00A02014" w:rsidP="00663F1D">
      <w:pPr>
        <w:pStyle w:val="1"/>
        <w:numPr>
          <w:ilvl w:val="2"/>
          <w:numId w:val="1"/>
        </w:numPr>
        <w:tabs>
          <w:tab w:val="left" w:pos="696"/>
        </w:tabs>
        <w:jc w:val="both"/>
      </w:pPr>
      <w:bookmarkStart w:id="22" w:name="bookmark21"/>
      <w:bookmarkEnd w:id="22"/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23" w:name="bookmark22"/>
      <w:bookmarkEnd w:id="23"/>
      <w:r>
        <w:t>Обращаться к Исполнителю по вопросам, касающимся образовательного процесса.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2"/>
        </w:tabs>
        <w:jc w:val="both"/>
      </w:pPr>
      <w:bookmarkStart w:id="24" w:name="bookmark23"/>
      <w:bookmarkEnd w:id="24"/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2"/>
        </w:tabs>
        <w:jc w:val="both"/>
      </w:pPr>
      <w:bookmarkStart w:id="25" w:name="bookmark24"/>
      <w:bookmarkEnd w:id="25"/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2"/>
        </w:tabs>
        <w:spacing w:after="240"/>
        <w:jc w:val="both"/>
      </w:pPr>
      <w:bookmarkStart w:id="26" w:name="bookmark25"/>
      <w:bookmarkEnd w:id="26"/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402"/>
        </w:tabs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Обязанности Исполнителя, Заказчика и Обучающегося</w:t>
      </w:r>
      <w:bookmarkEnd w:id="28"/>
      <w:bookmarkEnd w:id="29"/>
      <w:bookmarkEnd w:id="30"/>
    </w:p>
    <w:p w:rsidR="00FD49AB" w:rsidRDefault="00A02014">
      <w:pPr>
        <w:pStyle w:val="1"/>
        <w:numPr>
          <w:ilvl w:val="1"/>
          <w:numId w:val="1"/>
        </w:numPr>
        <w:tabs>
          <w:tab w:val="left" w:pos="446"/>
        </w:tabs>
        <w:jc w:val="both"/>
      </w:pPr>
      <w:bookmarkStart w:id="31" w:name="bookmark30"/>
      <w:bookmarkEnd w:id="31"/>
      <w:r>
        <w:t>Исполнитель обязан:</w:t>
      </w:r>
    </w:p>
    <w:p w:rsidR="00663F1D" w:rsidRDefault="00A02014" w:rsidP="00496F6A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2" w:name="bookmark31"/>
      <w:bookmarkEnd w:id="32"/>
      <w:r>
        <w:t>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качестве</w:t>
      </w:r>
    </w:p>
    <w:p w:rsidR="00663F1D" w:rsidRDefault="00663F1D" w:rsidP="00496F6A">
      <w:pPr>
        <w:pStyle w:val="1"/>
        <w:tabs>
          <w:tab w:val="left" w:pos="623"/>
        </w:tabs>
        <w:jc w:val="both"/>
      </w:pPr>
      <w:r>
        <w:t>__________________________________________________________________________________</w:t>
      </w:r>
    </w:p>
    <w:p w:rsidR="00FD49AB" w:rsidRDefault="00A02014" w:rsidP="00663F1D">
      <w:pPr>
        <w:pStyle w:val="1"/>
        <w:ind w:left="3440"/>
        <w:jc w:val="both"/>
      </w:pPr>
      <w:r>
        <w:t>(указывается категория обучающегося)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3" w:name="bookmark32"/>
      <w:bookmarkEnd w:id="33"/>
      <w:r>
        <w:t>Довести до Заказчика информацию, содержащую сведения о предоставлении платных образовательных услуг (далее - ПОУ)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4" w:name="bookmark33"/>
      <w:bookmarkEnd w:id="34"/>
      <w: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календарным учебным графиком и расписанием занятий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5" w:name="bookmark34"/>
      <w:bookmarkEnd w:id="35"/>
      <w:r>
        <w:t>Обеспечить Обучающемуся предусмотренные выбранной образовательной программой условия ее освоения, а также специальные условия при необходимости.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6" w:name="bookmark35"/>
      <w:bookmarkEnd w:id="36"/>
      <w:r>
        <w:t>Сохранить место за Обучающимся в случае пропуска занятий по уважительным причинам (его болезни, лечения, карантина, отпуска родителей, каникул и в других случаях на основании предоставленных соответствующих медицинских и иных документов, подтверждающих отсутствие Обучающегося по вышеуказанным причинам, а также с указанием периода возможного медицинского отвода от получения ПОУ, указанной в разделе 1 настоящего Договора), с учетом оплаты услуг, предусмотренных разделом 1 настоящего Договора.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37" w:name="bookmark36"/>
      <w:bookmarkEnd w:id="37"/>
      <w:r>
        <w:t>Принимать от Обучающегося и (или) Заказчика плату за образовательные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8" w:name="bookmark37"/>
      <w:bookmarkEnd w:id="38"/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9" w:name="bookmark38"/>
      <w:bookmarkEnd w:id="39"/>
      <w:r>
        <w:t>Предоставить возможность получения ПОУ, указанной в разделе 1 настоящего Договора, в качестве компенсации занятий, пропущенных по уважительным причинам согласно п. 3.1.5. настоящего Договора по согласованию с Исполнителем в выделенное время в соответствии с учебным графиком и расписанием занятий до окончания срока действия оплачиваемого периода.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0" w:name="bookmark39"/>
      <w:bookmarkEnd w:id="40"/>
      <w: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29"/>
        </w:tabs>
        <w:jc w:val="both"/>
      </w:pPr>
      <w:bookmarkStart w:id="41" w:name="bookmark40"/>
      <w:bookmarkEnd w:id="41"/>
      <w:r>
        <w:lastRenderedPageBreak/>
        <w:t>По мере необходимости информировать Заказчика о личных достижениях Обучающегося в виде итоговых открытых занятий, консультаций.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50"/>
        </w:tabs>
        <w:jc w:val="both"/>
      </w:pPr>
      <w:bookmarkStart w:id="42" w:name="bookmark41"/>
      <w:bookmarkEnd w:id="42"/>
      <w:r>
        <w:t>Заказчик обязан: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43" w:name="bookmark42"/>
      <w:bookmarkEnd w:id="43"/>
      <w: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4" w:name="bookmark43"/>
      <w:bookmarkEnd w:id="44"/>
      <w:r>
        <w:t>Извещать Исполнителя о причинах отсутствия Обучающегося на занятиях в случае, если у Обучающегося отсутствует такая возможность.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5" w:name="bookmark44"/>
      <w:bookmarkEnd w:id="45"/>
      <w:r>
        <w:t>В случае выявления заболевания Обучающегося (по заключению учреждений здравоохранения либо медицинского персонала Исполнителя) освободить его от занятий и принять меры к выздоровлению.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46" w:name="bookmark45"/>
      <w:bookmarkEnd w:id="46"/>
      <w:r>
        <w:t>Незамедлительно сообщать Исполнителю об изменении контактного телефона и места жительства.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7" w:name="bookmark46"/>
      <w:bookmarkEnd w:id="47"/>
      <w: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48" w:name="bookmark47"/>
      <w:bookmarkEnd w:id="48"/>
      <w:r>
        <w:t>Проявлять уважение к педагогам, администрации и техническому персоналу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9" w:name="bookmark48"/>
      <w:bookmarkEnd w:id="49"/>
      <w:r>
        <w:t>Возмещать ущерб, причиненный имуществу школы Обучающимся, не достигшим четырнадцати лет (малолетним), если не докажут, что вред возник не по их вине, а также за вред, причиненный имуществу школы обучающимся в возрасте от четырнадцати до восемнадцати лет, в случае, если у него нет доходов или иного имущества, достаточных для возмещения вреда, если они не докажут, что вред возник не по их вине.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50" w:name="bookmark49"/>
      <w:bookmarkEnd w:id="50"/>
      <w:r>
        <w:t>Обеспечивать посещение Обучающимся занятий, согласно учебному расписанию.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51" w:name="bookmark50"/>
      <w:bookmarkEnd w:id="51"/>
      <w:r>
        <w:t>Контролировать при каждом посещении ПОУ наличие необходимых принадлежностей, сменной обуви, и прочих предметов, необходимых для проведения качественного образовательного процесса при посещении Обучающимся ПОУ, указанной в разделе 1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24"/>
        </w:tabs>
        <w:jc w:val="both"/>
      </w:pPr>
      <w:bookmarkStart w:id="52" w:name="bookmark51"/>
      <w:bookmarkEnd w:id="52"/>
      <w:r>
        <w:t>Лично нести ответственность за жизнь и здоровье Обучающегося до и после оказания ПОУ, указанной в разделе 1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65"/>
        </w:tabs>
        <w:jc w:val="both"/>
      </w:pPr>
      <w:bookmarkStart w:id="53" w:name="bookmark52"/>
      <w:bookmarkEnd w:id="53"/>
      <w:r>
        <w:t xml:space="preserve">Самостоятельно следить за объявлениями и любой другой информацией на информационных стендах и /или на сайте </w:t>
      </w:r>
      <w:hyperlink r:id="rId7" w:history="1">
        <w:r w:rsidR="00663F1D" w:rsidRPr="00663F1D">
          <w:t>школы</w:t>
        </w:r>
      </w:hyperlink>
      <w:r>
        <w:t xml:space="preserve"> для полноценного оказания ПОУ, указанной в разделе 1 настоящего Договора.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54" w:name="bookmark53"/>
      <w:bookmarkEnd w:id="54"/>
      <w:r>
        <w:t>Обучающийся обязан соблюдать требования, установленные в статье 43 Федерального закона от 29 декабря 2012г.</w:t>
      </w:r>
    </w:p>
    <w:p w:rsidR="00FD49AB" w:rsidRDefault="00A02014">
      <w:pPr>
        <w:pStyle w:val="1"/>
        <w:jc w:val="both"/>
      </w:pPr>
      <w:r>
        <w:t>№ 273-ФЗ "Об образовании в Российской Федерации", в том числе:</w:t>
      </w:r>
    </w:p>
    <w:p w:rsidR="00FD49AB" w:rsidRDefault="00A02014">
      <w:pPr>
        <w:pStyle w:val="1"/>
        <w:jc w:val="both"/>
      </w:pPr>
      <w:r>
        <w:t>3.3.1 Посещать занятия строго в соответствии с учебным расписанием.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49"/>
        </w:tabs>
        <w:jc w:val="both"/>
      </w:pPr>
      <w:bookmarkStart w:id="55" w:name="bookmark54"/>
      <w:bookmarkEnd w:id="55"/>
      <w:r>
        <w:t>Извещать Исполнителя о причинах отсутствия на занятиях (в случае, если не известил Заказчик).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59"/>
        </w:tabs>
        <w:jc w:val="both"/>
      </w:pPr>
      <w:bookmarkStart w:id="56" w:name="bookmark55"/>
      <w:bookmarkEnd w:id="56"/>
      <w:r>
        <w:t>Обучаться в образовательном учреждении по образовательной программе с соблюдением требований, установленных учебным планом, в том числе индивидуальным (при его наличии у Обучающегося), Исполнителя.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54"/>
        </w:tabs>
        <w:spacing w:after="240"/>
        <w:jc w:val="both"/>
      </w:pPr>
      <w:bookmarkStart w:id="57" w:name="bookmark56"/>
      <w:bookmarkEnd w:id="57"/>
      <w:r>
        <w:t>Соблюдать требования учредительных документов, правила внутреннего распорядка, технику безопасности, правила личной гигиены и иные локальные нормативные акты Исполнителя.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</w:pPr>
      <w:bookmarkStart w:id="58" w:name="bookmark59"/>
      <w:bookmarkStart w:id="59" w:name="bookmark57"/>
      <w:bookmarkStart w:id="60" w:name="bookmark58"/>
      <w:bookmarkStart w:id="61" w:name="bookmark60"/>
      <w:bookmarkEnd w:id="58"/>
      <w:r>
        <w:t>Стоимость услуг, сроки и порядок их оплаты.</w:t>
      </w:r>
      <w:bookmarkEnd w:id="59"/>
      <w:bookmarkEnd w:id="60"/>
      <w:bookmarkEnd w:id="61"/>
    </w:p>
    <w:p w:rsidR="00FD49AB" w:rsidRDefault="00A02014">
      <w:pPr>
        <w:pStyle w:val="1"/>
        <w:numPr>
          <w:ilvl w:val="1"/>
          <w:numId w:val="1"/>
        </w:numPr>
        <w:tabs>
          <w:tab w:val="left" w:pos="491"/>
        </w:tabs>
        <w:jc w:val="both"/>
      </w:pPr>
      <w:bookmarkStart w:id="62" w:name="bookmark61"/>
      <w:bookmarkEnd w:id="62"/>
      <w:r>
        <w:t>Полная стоимость платных образовательных услуг за весь период обучения Обучающегося составляет</w:t>
      </w:r>
      <w:r w:rsidR="00663F1D">
        <w:t>_____</w:t>
      </w:r>
      <w:r>
        <w:t xml:space="preserve"> </w:t>
      </w:r>
      <w:r w:rsidR="006A3E39">
        <w:t>__________________________________________________________________</w:t>
      </w:r>
      <w:r>
        <w:t xml:space="preserve"> рублей.</w:t>
      </w:r>
    </w:p>
    <w:p w:rsidR="00FD49AB" w:rsidRDefault="00A02014">
      <w:pPr>
        <w:pStyle w:val="1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76"/>
          <w:tab w:val="left" w:leader="underscore" w:pos="1214"/>
        </w:tabs>
        <w:jc w:val="both"/>
      </w:pPr>
      <w:bookmarkStart w:id="63" w:name="bookmark62"/>
      <w:bookmarkEnd w:id="63"/>
      <w:r>
        <w:t xml:space="preserve">Заказчик ежемесячно в рублях оплачивает услуги, указанные в разделе 1 настоящего договора в сумме </w:t>
      </w:r>
      <w:r>
        <w:tab/>
      </w:r>
      <w:r w:rsidR="006A3E39">
        <w:t>______________________________________________________________________</w:t>
      </w:r>
      <w:r>
        <w:t>рублей.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44"/>
        </w:tabs>
        <w:jc w:val="both"/>
      </w:pPr>
      <w:bookmarkStart w:id="64" w:name="bookmark63"/>
      <w:bookmarkEnd w:id="64"/>
      <w:r>
        <w:t xml:space="preserve">Оплата производится </w:t>
      </w:r>
      <w:r>
        <w:rPr>
          <w:b/>
          <w:bCs/>
        </w:rPr>
        <w:t>до</w:t>
      </w:r>
      <w:r w:rsidR="006A3E39">
        <w:rPr>
          <w:b/>
          <w:bCs/>
        </w:rPr>
        <w:t xml:space="preserve"> 05</w:t>
      </w:r>
      <w:r>
        <w:rPr>
          <w:b/>
          <w:bCs/>
        </w:rPr>
        <w:t xml:space="preserve"> числа текущего месяца </w:t>
      </w:r>
      <w:r>
        <w:t>в безналичном поряд</w:t>
      </w:r>
      <w:r w:rsidR="00496F6A">
        <w:t xml:space="preserve">ке на лицевой счет Исполнителя </w:t>
      </w:r>
      <w:r>
        <w:t>по реквизитам, указанным в квитанции, выдаваемой Исполнителем Заказчику. Оплата услуг удостоверяется предоставлением Исполнителю платёжных документов.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  <w:spacing w:after="240"/>
      </w:pPr>
      <w:bookmarkStart w:id="65" w:name="bookmark66"/>
      <w:bookmarkStart w:id="66" w:name="bookmark64"/>
      <w:bookmarkStart w:id="67" w:name="bookmark65"/>
      <w:bookmarkStart w:id="68" w:name="bookmark67"/>
      <w:bookmarkEnd w:id="65"/>
      <w:r>
        <w:lastRenderedPageBreak/>
        <w:t>Основания изменения и расторжения договора</w:t>
      </w:r>
      <w:bookmarkEnd w:id="66"/>
      <w:bookmarkEnd w:id="67"/>
      <w:bookmarkEnd w:id="68"/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jc w:val="both"/>
      </w:pPr>
      <w:bookmarkStart w:id="69" w:name="bookmark68"/>
      <w:bookmarkEnd w:id="69"/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70" w:name="bookmark69"/>
      <w:bookmarkEnd w:id="70"/>
      <w:r>
        <w:t>Настоящий Договор может быть расторгнут по соглашению Сторон.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71" w:name="bookmark70"/>
      <w:bookmarkEnd w:id="71"/>
      <w:r>
        <w:t>Настоящий Договор может быть расторгнут по инициативе Исполнителя в одностороннем порядке в случаях: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2" w:name="bookmark71"/>
      <w:bookmarkEnd w:id="72"/>
      <w:r>
        <w:t>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3" w:name="bookmark72"/>
      <w:bookmarkEnd w:id="73"/>
      <w:r>
        <w:t>просрочки оплаты стоимости платных образовательных услуг;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4" w:name="bookmark73"/>
      <w:bookmarkEnd w:id="74"/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5" w:name="bookmark74"/>
      <w:bookmarkEnd w:id="75"/>
      <w:r>
        <w:t>в иных случаях, предусмотренных законодательством Российской Федерации.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76" w:name="bookmark75"/>
      <w:bookmarkEnd w:id="76"/>
      <w:r>
        <w:t>Настоящий Договор расторгается досрочно: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9"/>
        </w:tabs>
        <w:jc w:val="both"/>
      </w:pPr>
      <w:bookmarkStart w:id="77" w:name="bookmark76"/>
      <w:bookmarkEnd w:id="77"/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8" w:name="bookmark77"/>
      <w:bookmarkEnd w:id="78"/>
      <w:r>
        <w:t>по инициативе Исполнителя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79" w:name="bookmark78"/>
      <w:bookmarkEnd w:id="79"/>
      <w:r>
        <w:t>в случае просрочки оплаты стоимости платной образовательной услуги по обучению в рамках дополнительной общеобразовательной программы;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80" w:name="bookmark79"/>
      <w:bookmarkEnd w:id="80"/>
      <w:r>
        <w:t>в случае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81" w:name="bookmark80"/>
      <w:bookmarkEnd w:id="81"/>
      <w:r>
        <w:t>по обстоятельствам, не зависящим от воли Обучающего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82" w:name="bookmark81"/>
      <w:bookmarkEnd w:id="82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91"/>
        </w:tabs>
        <w:jc w:val="both"/>
      </w:pPr>
      <w:bookmarkStart w:id="83" w:name="bookmark82"/>
      <w:bookmarkEnd w:id="83"/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spacing w:after="240"/>
        <w:jc w:val="both"/>
      </w:pPr>
      <w:bookmarkStart w:id="84" w:name="bookmark83"/>
      <w:bookmarkEnd w:id="84"/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</w:pPr>
      <w:bookmarkStart w:id="85" w:name="bookmark86"/>
      <w:bookmarkStart w:id="86" w:name="bookmark84"/>
      <w:bookmarkStart w:id="87" w:name="bookmark85"/>
      <w:bookmarkStart w:id="88" w:name="bookmark87"/>
      <w:bookmarkEnd w:id="85"/>
      <w:r>
        <w:t>Ответственность Исполнителя, Заказчика и Обучающегося</w:t>
      </w:r>
      <w:bookmarkEnd w:id="86"/>
      <w:bookmarkEnd w:id="87"/>
      <w:bookmarkEnd w:id="88"/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jc w:val="both"/>
      </w:pPr>
      <w:bookmarkStart w:id="89" w:name="bookmark88"/>
      <w:bookmarkEnd w:id="89"/>
      <w: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496F6A" w:rsidRDefault="00A02014" w:rsidP="00496F6A">
      <w:pPr>
        <w:pStyle w:val="1"/>
        <w:numPr>
          <w:ilvl w:val="2"/>
          <w:numId w:val="1"/>
        </w:numPr>
        <w:tabs>
          <w:tab w:val="left" w:pos="486"/>
        </w:tabs>
        <w:jc w:val="both"/>
      </w:pPr>
      <w:bookmarkStart w:id="90" w:name="bookmark89"/>
      <w:bookmarkEnd w:id="90"/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91" w:name="bookmark90"/>
      <w:bookmarkEnd w:id="91"/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486"/>
        </w:tabs>
        <w:jc w:val="both"/>
      </w:pPr>
      <w:r>
        <w:t>Безвозмездного оказания образовательной услуги.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2" w:name="bookmark91"/>
      <w:bookmarkEnd w:id="92"/>
      <w:r>
        <w:t>Соразмерного уменьшения стоимости оказанной образовательной услуги.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93" w:name="bookmark92"/>
      <w:bookmarkEnd w:id="93"/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643"/>
        </w:tabs>
        <w:jc w:val="both"/>
      </w:pPr>
      <w:bookmarkStart w:id="94" w:name="bookmark93"/>
      <w:bookmarkEnd w:id="94"/>
      <w:r>
        <w:t xml:space="preserve">Заказчик вправе отказаться от исполнения Договора и потребовать полного возмещения </w:t>
      </w:r>
      <w:proofErr w:type="gramStart"/>
      <w:r>
        <w:t>убытков ,</w:t>
      </w:r>
      <w:proofErr w:type="gramEnd"/>
      <w:r>
        <w:t xml:space="preserve"> если в течении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95" w:name="bookmark94"/>
      <w:bookmarkEnd w:id="95"/>
      <w: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763"/>
        </w:tabs>
        <w:jc w:val="both"/>
      </w:pPr>
      <w:bookmarkStart w:id="96" w:name="bookmark95"/>
      <w:bookmarkEnd w:id="96"/>
      <w:r>
        <w:lastRenderedPageBreak/>
        <w:t>Назначить Исполнителю новый срок, в течении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97" w:name="bookmark96"/>
      <w:bookmarkEnd w:id="97"/>
      <w:r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8" w:name="bookmark97"/>
      <w:bookmarkEnd w:id="98"/>
      <w:r>
        <w:t>Потребовать уменьшения стоимости образовательной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9" w:name="bookmark98"/>
      <w:bookmarkEnd w:id="99"/>
      <w:r>
        <w:t>Расторгнуть Договор.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100" w:name="bookmark99"/>
      <w:bookmarkEnd w:id="100"/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312"/>
        </w:tabs>
      </w:pPr>
      <w:bookmarkStart w:id="101" w:name="bookmark102"/>
      <w:bookmarkStart w:id="102" w:name="bookmark100"/>
      <w:bookmarkStart w:id="103" w:name="bookmark101"/>
      <w:bookmarkStart w:id="104" w:name="bookmark103"/>
      <w:bookmarkEnd w:id="101"/>
      <w:r>
        <w:t>Срок действия Договора</w:t>
      </w:r>
      <w:bookmarkEnd w:id="102"/>
      <w:bookmarkEnd w:id="103"/>
      <w:bookmarkEnd w:id="104"/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88"/>
          <w:tab w:val="left" w:leader="underscore" w:pos="10843"/>
        </w:tabs>
        <w:jc w:val="both"/>
      </w:pPr>
      <w:bookmarkStart w:id="105" w:name="bookmark104"/>
      <w:bookmarkEnd w:id="105"/>
      <w:r>
        <w:t xml:space="preserve">Настоящий договор вступает в силу со дня его заключения сторонами и действует </w:t>
      </w:r>
      <w:r w:rsidR="00496F6A">
        <w:t>«____»_______ 20__ г.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316"/>
        </w:tabs>
      </w:pPr>
      <w:bookmarkStart w:id="106" w:name="bookmark107"/>
      <w:bookmarkStart w:id="107" w:name="bookmark105"/>
      <w:bookmarkStart w:id="108" w:name="bookmark106"/>
      <w:bookmarkStart w:id="109" w:name="bookmark108"/>
      <w:bookmarkEnd w:id="106"/>
      <w:r>
        <w:t>Заключительные положения</w:t>
      </w:r>
      <w:bookmarkEnd w:id="107"/>
      <w:bookmarkEnd w:id="108"/>
      <w:bookmarkEnd w:id="109"/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0" w:name="bookmark109"/>
      <w:bookmarkEnd w:id="110"/>
      <w: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1" w:name="bookmark110"/>
      <w:bookmarkEnd w:id="111"/>
      <w:r>
        <w:t>Под периодом предоставления образовательной услуги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или отчисления Обучающегося из образовательного учреждения.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2" w:name="bookmark111"/>
      <w:bookmarkEnd w:id="112"/>
      <w: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3" w:name="bookmark112"/>
      <w:bookmarkEnd w:id="113"/>
      <w:r>
        <w:t>Изменения Договора оформляются дополнительными соглашениями к Договору, которые являются его неотъемлемой частью.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4" w:name="bookmark113"/>
      <w:bookmarkEnd w:id="114"/>
      <w:r>
        <w:t>В соответствии с Федеральным законом от 27.07.2006 № 152-ФЗ «О персональных данных» Заказчик выражает своё согласие на обработку персональных данных. Согласие действует до даты прекращения обязательств по данному договору.</w:t>
      </w:r>
    </w:p>
    <w:p w:rsidR="00E4560E" w:rsidRDefault="00E4560E" w:rsidP="00E4560E">
      <w:pPr>
        <w:pStyle w:val="1"/>
        <w:tabs>
          <w:tab w:val="left" w:pos="488"/>
        </w:tabs>
        <w:jc w:val="both"/>
      </w:pPr>
    </w:p>
    <w:p w:rsidR="00FD49AB" w:rsidRPr="00496F6A" w:rsidRDefault="00A02014">
      <w:pPr>
        <w:pStyle w:val="1"/>
        <w:numPr>
          <w:ilvl w:val="0"/>
          <w:numId w:val="1"/>
        </w:numPr>
        <w:tabs>
          <w:tab w:val="left" w:pos="326"/>
        </w:tabs>
        <w:spacing w:line="221" w:lineRule="auto"/>
        <w:jc w:val="center"/>
        <w:rPr>
          <w:sz w:val="24"/>
          <w:szCs w:val="24"/>
        </w:rPr>
      </w:pPr>
      <w:bookmarkStart w:id="115" w:name="bookmark114"/>
      <w:bookmarkEnd w:id="115"/>
      <w:r>
        <w:rPr>
          <w:b/>
          <w:bCs/>
          <w:sz w:val="24"/>
          <w:szCs w:val="24"/>
        </w:rPr>
        <w:t>Адреса и реквизиты сторо</w:t>
      </w:r>
      <w:r w:rsidR="00496F6A">
        <w:rPr>
          <w:b/>
          <w:bCs/>
          <w:sz w:val="24"/>
          <w:szCs w:val="24"/>
        </w:rPr>
        <w:t>н</w:t>
      </w:r>
    </w:p>
    <w:tbl>
      <w:tblPr>
        <w:tblpPr w:leftFromText="180" w:rightFromText="180" w:vertAnchor="text" w:horzAnchor="margin" w:tblpXSpec="center" w:tblpY="154"/>
        <w:tblW w:w="112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3762"/>
        <w:gridCol w:w="3762"/>
      </w:tblGrid>
      <w:tr w:rsidR="0080518E" w:rsidRPr="00BA36CF" w:rsidTr="008F150A">
        <w:trPr>
          <w:trHeight w:val="233"/>
        </w:trPr>
        <w:tc>
          <w:tcPr>
            <w:tcW w:w="3762" w:type="dxa"/>
          </w:tcPr>
          <w:p w:rsidR="0080518E" w:rsidRPr="00BA36CF" w:rsidRDefault="0080518E" w:rsidP="008F15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A36CF">
              <w:rPr>
                <w:b/>
                <w:bCs/>
                <w:sz w:val="22"/>
                <w:szCs w:val="22"/>
              </w:rPr>
              <w:t>Исполнитель: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Муниципальное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общеобразовательное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автономное </w:t>
            </w:r>
            <w:r w:rsidRPr="00BA36CF">
              <w:rPr>
                <w:sz w:val="22"/>
                <w:szCs w:val="22"/>
              </w:rPr>
              <w:t xml:space="preserve"> учреждение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«Средняя общеобразовательная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школа №70»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460035, г.Оренбург,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п. Самородово,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ул.Школьная, д. 34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тел.(3532) 39-35-27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МОА</w:t>
            </w:r>
            <w:r w:rsidRPr="00BA36CF"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>«</w:t>
            </w:r>
            <w:r w:rsidRPr="00BA36CF">
              <w:rPr>
                <w:sz w:val="22"/>
                <w:szCs w:val="22"/>
              </w:rPr>
              <w:t>СОШ № 70</w:t>
            </w:r>
            <w:r>
              <w:rPr>
                <w:sz w:val="22"/>
                <w:szCs w:val="22"/>
              </w:rPr>
              <w:t>»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BA36CF">
              <w:rPr>
                <w:sz w:val="22"/>
                <w:szCs w:val="22"/>
              </w:rPr>
              <w:t>Л.А. Мироновская</w:t>
            </w:r>
          </w:p>
        </w:tc>
        <w:tc>
          <w:tcPr>
            <w:tcW w:w="3762" w:type="dxa"/>
          </w:tcPr>
          <w:p w:rsidR="0080518E" w:rsidRPr="00BA36CF" w:rsidRDefault="0080518E" w:rsidP="008F15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A36CF">
              <w:rPr>
                <w:b/>
                <w:bCs/>
                <w:sz w:val="22"/>
                <w:szCs w:val="22"/>
              </w:rPr>
              <w:t>Заказчик: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фамилия, имя, отчество</w:t>
            </w: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паспортные данные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дата рождения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адрес места жительства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телефон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подпись</w:t>
            </w:r>
          </w:p>
        </w:tc>
        <w:tc>
          <w:tcPr>
            <w:tcW w:w="3762" w:type="dxa"/>
          </w:tcPr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b/>
                <w:bCs/>
                <w:sz w:val="22"/>
                <w:szCs w:val="22"/>
              </w:rPr>
              <w:t>Обучающийся: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Заполняется в случае, если Обучающийся является стороной договора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фамилия, имя, отчество</w:t>
            </w: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паспортные данные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дата рождения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адрес места жительства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телефон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 подпись</w:t>
            </w:r>
          </w:p>
        </w:tc>
      </w:tr>
    </w:tbl>
    <w:p w:rsidR="00496F6A" w:rsidRDefault="00496F6A" w:rsidP="00496F6A">
      <w:pPr>
        <w:pStyle w:val="1"/>
        <w:tabs>
          <w:tab w:val="left" w:pos="326"/>
        </w:tabs>
        <w:spacing w:line="221" w:lineRule="auto"/>
        <w:jc w:val="center"/>
        <w:rPr>
          <w:b/>
          <w:bCs/>
          <w:sz w:val="24"/>
          <w:szCs w:val="24"/>
        </w:rPr>
      </w:pPr>
    </w:p>
    <w:p w:rsidR="00496F6A" w:rsidRDefault="00496F6A" w:rsidP="00272183">
      <w:pPr>
        <w:pStyle w:val="1"/>
        <w:tabs>
          <w:tab w:val="left" w:pos="326"/>
        </w:tabs>
        <w:spacing w:line="221" w:lineRule="auto"/>
        <w:rPr>
          <w:sz w:val="24"/>
          <w:szCs w:val="24"/>
        </w:rPr>
        <w:sectPr w:rsidR="00496F6A" w:rsidSect="00496F6A">
          <w:footerReference w:type="default" r:id="rId8"/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D49AB" w:rsidRDefault="00FD49AB">
      <w:pPr>
        <w:spacing w:line="1" w:lineRule="exact"/>
        <w:sectPr w:rsidR="00FD49AB">
          <w:type w:val="continuous"/>
          <w:pgSz w:w="12240" w:h="15840"/>
          <w:pgMar w:top="245" w:right="0" w:bottom="659" w:left="0" w:header="0" w:footer="3" w:gutter="0"/>
          <w:cols w:space="720"/>
          <w:noEndnote/>
          <w:docGrid w:linePitch="360"/>
        </w:sectPr>
      </w:pPr>
    </w:p>
    <w:p w:rsidR="00A02014" w:rsidRDefault="00A02014" w:rsidP="00272183"/>
    <w:sectPr w:rsidR="00A02014" w:rsidSect="00FD49AB">
      <w:type w:val="continuous"/>
      <w:pgSz w:w="12240" w:h="15840"/>
      <w:pgMar w:top="245" w:right="499" w:bottom="759" w:left="5078" w:header="0" w:footer="3" w:gutter="0"/>
      <w:cols w:num="2" w:space="17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FA" w:rsidRDefault="00DB1FFA" w:rsidP="00FD49AB">
      <w:r>
        <w:separator/>
      </w:r>
    </w:p>
  </w:endnote>
  <w:endnote w:type="continuationSeparator" w:id="0">
    <w:p w:rsidR="00DB1FFA" w:rsidRDefault="00DB1FFA" w:rsidP="00FD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AB" w:rsidRDefault="00FD49A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FA" w:rsidRDefault="00DB1FFA"/>
  </w:footnote>
  <w:footnote w:type="continuationSeparator" w:id="0">
    <w:p w:rsidR="00DB1FFA" w:rsidRDefault="00DB1F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8662A5"/>
    <w:multiLevelType w:val="hybridMultilevel"/>
    <w:tmpl w:val="F996D5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9F0D85"/>
    <w:multiLevelType w:val="multilevel"/>
    <w:tmpl w:val="AB7AD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1F6D82"/>
    <w:multiLevelType w:val="multilevel"/>
    <w:tmpl w:val="B2F61FE2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222A61"/>
    <w:multiLevelType w:val="multilevel"/>
    <w:tmpl w:val="09767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49AB"/>
    <w:rsid w:val="00127A37"/>
    <w:rsid w:val="001E35B5"/>
    <w:rsid w:val="002673D3"/>
    <w:rsid w:val="00267F2A"/>
    <w:rsid w:val="00272183"/>
    <w:rsid w:val="00320775"/>
    <w:rsid w:val="003A6B7A"/>
    <w:rsid w:val="004758E2"/>
    <w:rsid w:val="00496F6A"/>
    <w:rsid w:val="004D3339"/>
    <w:rsid w:val="005B7CE4"/>
    <w:rsid w:val="00663F1D"/>
    <w:rsid w:val="006A3E39"/>
    <w:rsid w:val="007563FD"/>
    <w:rsid w:val="0080518E"/>
    <w:rsid w:val="0084036A"/>
    <w:rsid w:val="0084442E"/>
    <w:rsid w:val="0093696F"/>
    <w:rsid w:val="009E376D"/>
    <w:rsid w:val="00A02014"/>
    <w:rsid w:val="00BE1020"/>
    <w:rsid w:val="00C57E1D"/>
    <w:rsid w:val="00DA2977"/>
    <w:rsid w:val="00DB1FFA"/>
    <w:rsid w:val="00E4560E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1DAC"/>
  <w15:docId w15:val="{801E13A7-5472-4907-8E3E-21763E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49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D4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D49AB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D49AB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sid w:val="00FD49A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D49AB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96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F6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96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F6A"/>
    <w:rPr>
      <w:color w:val="000000"/>
    </w:rPr>
  </w:style>
  <w:style w:type="paragraph" w:customStyle="1" w:styleId="a8">
    <w:name w:val="Таблицы (моноширинный)"/>
    <w:basedOn w:val="a"/>
    <w:next w:val="a"/>
    <w:rsid w:val="0080518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Default">
    <w:name w:val="Default"/>
    <w:rsid w:val="0080518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D33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3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32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11</cp:revision>
  <cp:lastPrinted>2023-09-28T06:59:00Z</cp:lastPrinted>
  <dcterms:created xsi:type="dcterms:W3CDTF">2021-01-14T09:28:00Z</dcterms:created>
  <dcterms:modified xsi:type="dcterms:W3CDTF">2023-09-28T07:03:00Z</dcterms:modified>
</cp:coreProperties>
</file>